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728F2" w14:textId="4D1A9FB6" w:rsidR="001C0F4D" w:rsidRPr="00D629D4" w:rsidRDefault="001C0F4D">
      <w:pPr>
        <w:rPr>
          <w:rFonts w:ascii="Arial" w:hAnsi="Arial" w:cs="Arial"/>
          <w:sz w:val="22"/>
          <w:szCs w:val="22"/>
        </w:rPr>
      </w:pPr>
      <w:bookmarkStart w:id="0" w:name="_GoBack"/>
    </w:p>
    <w:tbl>
      <w:tblPr>
        <w:tblStyle w:val="TableGrid"/>
        <w:tblW w:w="13750" w:type="dxa"/>
        <w:tblInd w:w="-5" w:type="dxa"/>
        <w:tblLook w:val="04A0" w:firstRow="1" w:lastRow="0" w:firstColumn="1" w:lastColumn="0" w:noHBand="0" w:noVBand="1"/>
      </w:tblPr>
      <w:tblGrid>
        <w:gridCol w:w="13750"/>
      </w:tblGrid>
      <w:tr w:rsidR="00F376BE" w:rsidRPr="00D629D4" w14:paraId="7B410158" w14:textId="77777777" w:rsidTr="00F376BE">
        <w:tc>
          <w:tcPr>
            <w:tcW w:w="13750" w:type="dxa"/>
            <w:tcBorders>
              <w:top w:val="nil"/>
              <w:left w:val="nil"/>
              <w:bottom w:val="nil"/>
              <w:right w:val="nil"/>
            </w:tcBorders>
          </w:tcPr>
          <w:p w14:paraId="395B365B" w14:textId="77777777" w:rsidR="00F376BE" w:rsidRPr="00D629D4" w:rsidRDefault="00F376BE" w:rsidP="00231B6F">
            <w:pPr>
              <w:rPr>
                <w:rFonts w:ascii="Arial" w:hAnsi="Arial" w:cs="Arial"/>
                <w:sz w:val="22"/>
                <w:szCs w:val="22"/>
              </w:rPr>
            </w:pPr>
          </w:p>
        </w:tc>
      </w:tr>
    </w:tbl>
    <w:p w14:paraId="517A70BA" w14:textId="77777777" w:rsidR="00AB11B6" w:rsidRPr="00D629D4" w:rsidRDefault="00AB11B6">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rsidRPr="00D629D4" w14:paraId="7241D601" w14:textId="77777777" w:rsidTr="00AB11B6">
        <w:tc>
          <w:tcPr>
            <w:tcW w:w="5382" w:type="dxa"/>
          </w:tcPr>
          <w:p w14:paraId="61437672" w14:textId="77777777" w:rsidR="00AB11B6" w:rsidRPr="00D629D4" w:rsidRDefault="00AB11B6">
            <w:pPr>
              <w:rPr>
                <w:rFonts w:ascii="Arial" w:hAnsi="Arial" w:cs="Arial"/>
                <w:sz w:val="22"/>
                <w:szCs w:val="22"/>
              </w:rPr>
            </w:pPr>
            <w:r w:rsidRPr="00D629D4">
              <w:rPr>
                <w:rFonts w:ascii="Arial" w:hAnsi="Arial" w:cs="Arial"/>
                <w:b/>
                <w:color w:val="000000"/>
                <w:sz w:val="22"/>
                <w:szCs w:val="22"/>
              </w:rPr>
              <w:t>Kickstart Scheme Application ID</w:t>
            </w:r>
            <w:r w:rsidRPr="00D629D4">
              <w:rPr>
                <w:rFonts w:ascii="Arial" w:hAnsi="Arial" w:cs="Arial"/>
                <w:b/>
                <w:color w:val="000000"/>
                <w:sz w:val="22"/>
                <w:szCs w:val="22"/>
              </w:rPr>
              <w:br/>
            </w:r>
            <w:r w:rsidRPr="00D629D4">
              <w:rPr>
                <w:rFonts w:ascii="Arial" w:hAnsi="Arial" w:cs="Arial"/>
                <w:sz w:val="22"/>
                <w:szCs w:val="22"/>
              </w:rPr>
              <w:t>(10 characters beginning with KS)</w:t>
            </w:r>
          </w:p>
        </w:tc>
        <w:tc>
          <w:tcPr>
            <w:tcW w:w="5528" w:type="dxa"/>
          </w:tcPr>
          <w:p w14:paraId="7423DC50" w14:textId="77777777" w:rsidR="00AB11B6" w:rsidRPr="00D629D4" w:rsidRDefault="00AB11B6">
            <w:pPr>
              <w:rPr>
                <w:rFonts w:ascii="Arial" w:hAnsi="Arial" w:cs="Arial"/>
                <w:sz w:val="22"/>
                <w:szCs w:val="22"/>
              </w:rPr>
            </w:pPr>
          </w:p>
          <w:p w14:paraId="1EC7CE4B" w14:textId="07F7FE8A" w:rsidR="00AB11B6" w:rsidRPr="00D629D4" w:rsidRDefault="00670BDB">
            <w:pPr>
              <w:rPr>
                <w:rFonts w:ascii="Arial" w:hAnsi="Arial" w:cs="Arial"/>
                <w:b/>
                <w:sz w:val="22"/>
                <w:szCs w:val="22"/>
              </w:rPr>
            </w:pPr>
            <w:r w:rsidRPr="00D629D4">
              <w:rPr>
                <w:rFonts w:ascii="Arial" w:hAnsi="Arial" w:cs="Arial"/>
                <w:b/>
                <w:sz w:val="22"/>
                <w:szCs w:val="22"/>
              </w:rPr>
              <w:t>KS8B76C781</w:t>
            </w:r>
          </w:p>
        </w:tc>
      </w:tr>
      <w:tr w:rsidR="00D9227C" w:rsidRPr="00D629D4" w14:paraId="0C074E53" w14:textId="77777777" w:rsidTr="00AB11B6">
        <w:tc>
          <w:tcPr>
            <w:tcW w:w="5382" w:type="dxa"/>
          </w:tcPr>
          <w:p w14:paraId="62BBDE7F" w14:textId="77777777" w:rsidR="00D9227C" w:rsidRPr="00D629D4" w:rsidRDefault="00D9227C" w:rsidP="00D9227C">
            <w:pPr>
              <w:rPr>
                <w:rFonts w:ascii="Arial" w:hAnsi="Arial" w:cs="Arial"/>
                <w:b/>
                <w:sz w:val="22"/>
                <w:szCs w:val="22"/>
              </w:rPr>
            </w:pPr>
            <w:r w:rsidRPr="00D629D4">
              <w:rPr>
                <w:rFonts w:ascii="Arial" w:hAnsi="Arial" w:cs="Arial"/>
                <w:b/>
                <w:sz w:val="22"/>
                <w:szCs w:val="22"/>
              </w:rPr>
              <w:t>Job vacancy title</w:t>
            </w:r>
          </w:p>
        </w:tc>
        <w:tc>
          <w:tcPr>
            <w:tcW w:w="5528" w:type="dxa"/>
          </w:tcPr>
          <w:p w14:paraId="5C538AF9" w14:textId="435A2316" w:rsidR="00D9227C" w:rsidRPr="00D629D4" w:rsidRDefault="00D9227C" w:rsidP="00D9227C">
            <w:pPr>
              <w:rPr>
                <w:rFonts w:ascii="Arial" w:hAnsi="Arial" w:cs="Arial"/>
                <w:sz w:val="22"/>
                <w:szCs w:val="22"/>
              </w:rPr>
            </w:pPr>
            <w:r w:rsidRPr="00D629D4">
              <w:rPr>
                <w:rFonts w:ascii="Arial" w:hAnsi="Arial" w:cs="Arial"/>
                <w:sz w:val="22"/>
                <w:szCs w:val="22"/>
              </w:rPr>
              <w:t>Community Engagement Assistant – Polka Theatre</w:t>
            </w:r>
          </w:p>
        </w:tc>
      </w:tr>
      <w:tr w:rsidR="00D9227C" w:rsidRPr="00D629D4" w14:paraId="119D8E90" w14:textId="77777777" w:rsidTr="00AB11B6">
        <w:tc>
          <w:tcPr>
            <w:tcW w:w="5382" w:type="dxa"/>
          </w:tcPr>
          <w:p w14:paraId="0F546DCB" w14:textId="77777777" w:rsidR="00D9227C" w:rsidRPr="00D629D4" w:rsidRDefault="00D9227C" w:rsidP="00D9227C">
            <w:pPr>
              <w:rPr>
                <w:rFonts w:ascii="Arial" w:hAnsi="Arial" w:cs="Arial"/>
                <w:b/>
                <w:sz w:val="22"/>
                <w:szCs w:val="22"/>
              </w:rPr>
            </w:pPr>
            <w:r w:rsidRPr="00D629D4">
              <w:rPr>
                <w:rFonts w:ascii="Arial" w:hAnsi="Arial" w:cs="Arial"/>
                <w:b/>
                <w:sz w:val="22"/>
                <w:szCs w:val="22"/>
              </w:rPr>
              <w:t>Company name</w:t>
            </w:r>
          </w:p>
        </w:tc>
        <w:tc>
          <w:tcPr>
            <w:tcW w:w="5528" w:type="dxa"/>
          </w:tcPr>
          <w:p w14:paraId="3504BB98" w14:textId="1C7D10B2" w:rsidR="00D9227C" w:rsidRPr="00D629D4" w:rsidRDefault="00D9227C" w:rsidP="00D9227C">
            <w:pPr>
              <w:rPr>
                <w:rFonts w:ascii="Arial" w:hAnsi="Arial" w:cs="Arial"/>
                <w:sz w:val="22"/>
                <w:szCs w:val="22"/>
              </w:rPr>
            </w:pPr>
            <w:r w:rsidRPr="00D629D4">
              <w:rPr>
                <w:rFonts w:ascii="Arial" w:hAnsi="Arial" w:cs="Arial"/>
                <w:sz w:val="22"/>
                <w:szCs w:val="22"/>
              </w:rPr>
              <w:t>Polka Children’s Theatre Limited</w:t>
            </w:r>
            <w:r w:rsidRPr="00D629D4">
              <w:rPr>
                <w:rFonts w:ascii="Arial" w:hAnsi="Arial" w:cs="Arial"/>
                <w:sz w:val="22"/>
                <w:szCs w:val="22"/>
              </w:rPr>
              <w:fldChar w:fldCharType="begin"/>
            </w:r>
            <w:r w:rsidRPr="00D629D4">
              <w:rPr>
                <w:rFonts w:ascii="Arial" w:hAnsi="Arial" w:cs="Arial"/>
                <w:sz w:val="22"/>
                <w:szCs w:val="22"/>
              </w:rPr>
              <w:instrText xml:space="preserve"> =  \* MERGEFORMAT </w:instrText>
            </w:r>
            <w:r w:rsidRPr="00D629D4">
              <w:rPr>
                <w:rFonts w:ascii="Arial" w:hAnsi="Arial" w:cs="Arial"/>
                <w:sz w:val="22"/>
                <w:szCs w:val="22"/>
              </w:rPr>
              <w:fldChar w:fldCharType="end"/>
            </w:r>
          </w:p>
        </w:tc>
      </w:tr>
      <w:tr w:rsidR="00D9227C" w:rsidRPr="00D629D4" w14:paraId="75337FD6" w14:textId="77777777" w:rsidTr="00AB11B6">
        <w:tc>
          <w:tcPr>
            <w:tcW w:w="5382" w:type="dxa"/>
          </w:tcPr>
          <w:p w14:paraId="6472E3B5" w14:textId="77777777" w:rsidR="00D9227C" w:rsidRPr="00D629D4" w:rsidRDefault="00D9227C" w:rsidP="00D9227C">
            <w:pPr>
              <w:rPr>
                <w:rFonts w:ascii="Arial" w:hAnsi="Arial" w:cs="Arial"/>
                <w:b/>
                <w:sz w:val="22"/>
                <w:szCs w:val="22"/>
              </w:rPr>
            </w:pPr>
            <w:r w:rsidRPr="00D629D4">
              <w:rPr>
                <w:rFonts w:ascii="Arial" w:hAnsi="Arial" w:cs="Arial"/>
                <w:b/>
                <w:sz w:val="22"/>
                <w:szCs w:val="22"/>
              </w:rPr>
              <w:t>Company postcode</w:t>
            </w:r>
          </w:p>
        </w:tc>
        <w:tc>
          <w:tcPr>
            <w:tcW w:w="5528" w:type="dxa"/>
          </w:tcPr>
          <w:p w14:paraId="269675D7" w14:textId="41527AB5" w:rsidR="00D9227C" w:rsidRPr="00D629D4" w:rsidRDefault="00D9227C" w:rsidP="00D9227C">
            <w:pPr>
              <w:rPr>
                <w:rFonts w:ascii="Arial" w:hAnsi="Arial" w:cs="Arial"/>
                <w:sz w:val="22"/>
                <w:szCs w:val="22"/>
              </w:rPr>
            </w:pPr>
            <w:r w:rsidRPr="00D629D4">
              <w:rPr>
                <w:rFonts w:ascii="Arial" w:hAnsi="Arial" w:cs="Arial"/>
                <w:sz w:val="22"/>
                <w:szCs w:val="22"/>
              </w:rPr>
              <w:t xml:space="preserve">SW19 </w:t>
            </w:r>
            <w:r w:rsidR="00424D54" w:rsidRPr="00D629D4">
              <w:rPr>
                <w:rFonts w:ascii="Arial" w:hAnsi="Arial" w:cs="Arial"/>
                <w:sz w:val="22"/>
                <w:szCs w:val="22"/>
              </w:rPr>
              <w:t>1SB</w:t>
            </w:r>
          </w:p>
        </w:tc>
      </w:tr>
    </w:tbl>
    <w:p w14:paraId="53BC2090" w14:textId="77777777" w:rsidR="00AB11B6" w:rsidRPr="00D629D4" w:rsidRDefault="00AB11B6">
      <w:pPr>
        <w:rPr>
          <w:rFonts w:ascii="Arial" w:hAnsi="Arial" w:cs="Arial"/>
          <w:sz w:val="22"/>
          <w:szCs w:val="22"/>
        </w:rPr>
      </w:pPr>
    </w:p>
    <w:p w14:paraId="0564785F" w14:textId="23C776C6" w:rsidR="00AB11B6" w:rsidRPr="00D629D4" w:rsidRDefault="00AB11B6">
      <w:pPr>
        <w:rPr>
          <w:rFonts w:ascii="Arial" w:hAnsi="Arial" w:cs="Arial"/>
          <w:sz w:val="22"/>
          <w:szCs w:val="22"/>
        </w:rPr>
      </w:pPr>
    </w:p>
    <w:tbl>
      <w:tblPr>
        <w:tblStyle w:val="TableGrid"/>
        <w:tblW w:w="20838" w:type="dxa"/>
        <w:tblInd w:w="-5" w:type="dxa"/>
        <w:tblLook w:val="04A0" w:firstRow="1" w:lastRow="0" w:firstColumn="1" w:lastColumn="0" w:noHBand="0" w:noVBand="1"/>
      </w:tblPr>
      <w:tblGrid>
        <w:gridCol w:w="20838"/>
      </w:tblGrid>
      <w:tr w:rsidR="00DB49BB" w:rsidRPr="00D629D4" w14:paraId="7C44A937" w14:textId="77777777" w:rsidTr="00E316C0">
        <w:tc>
          <w:tcPr>
            <w:tcW w:w="20838" w:type="dxa"/>
          </w:tcPr>
          <w:p w14:paraId="570E66A5" w14:textId="77777777" w:rsidR="00614DDA" w:rsidRPr="00D629D4" w:rsidRDefault="00DB49BB" w:rsidP="00323A52">
            <w:pPr>
              <w:rPr>
                <w:rFonts w:ascii="Arial" w:hAnsi="Arial" w:cs="Arial"/>
                <w:b/>
                <w:color w:val="000000"/>
                <w:sz w:val="22"/>
                <w:szCs w:val="22"/>
              </w:rPr>
            </w:pPr>
            <w:r w:rsidRPr="00D629D4">
              <w:rPr>
                <w:rFonts w:ascii="Arial" w:hAnsi="Arial" w:cs="Arial"/>
                <w:b/>
                <w:color w:val="000000"/>
                <w:sz w:val="22"/>
                <w:szCs w:val="22"/>
              </w:rPr>
              <w:t>Job summar</w:t>
            </w:r>
            <w:r w:rsidR="00614DDA" w:rsidRPr="00D629D4">
              <w:rPr>
                <w:rFonts w:ascii="Arial" w:hAnsi="Arial" w:cs="Arial"/>
                <w:b/>
                <w:color w:val="000000"/>
                <w:sz w:val="22"/>
                <w:szCs w:val="22"/>
              </w:rPr>
              <w:t>y</w:t>
            </w:r>
          </w:p>
          <w:p w14:paraId="76ECFA21" w14:textId="77777777" w:rsidR="00DB49BB" w:rsidRPr="00D629D4" w:rsidRDefault="00DB49BB" w:rsidP="00323A52">
            <w:pPr>
              <w:rPr>
                <w:rFonts w:ascii="Arial" w:hAnsi="Arial" w:cs="Arial"/>
                <w:sz w:val="22"/>
                <w:szCs w:val="22"/>
              </w:rPr>
            </w:pPr>
          </w:p>
        </w:tc>
      </w:tr>
      <w:tr w:rsidR="00DB49BB" w:rsidRPr="00D629D4" w14:paraId="3B5E90E7" w14:textId="77777777" w:rsidTr="00E316C0">
        <w:tc>
          <w:tcPr>
            <w:tcW w:w="20838" w:type="dxa"/>
          </w:tcPr>
          <w:p w14:paraId="4826D966" w14:textId="77777777" w:rsidR="00A97E15" w:rsidRPr="00D629D4" w:rsidRDefault="00A97E15" w:rsidP="00A97E15">
            <w:pPr>
              <w:rPr>
                <w:rFonts w:ascii="Arial" w:hAnsi="Arial" w:cs="Arial"/>
                <w:sz w:val="22"/>
                <w:szCs w:val="22"/>
              </w:rPr>
            </w:pPr>
          </w:p>
          <w:p w14:paraId="7347AE2D" w14:textId="094B5F2D" w:rsidR="00564955" w:rsidRPr="00D629D4" w:rsidRDefault="004404B7" w:rsidP="00564955">
            <w:pPr>
              <w:rPr>
                <w:rFonts w:ascii="Arial" w:hAnsi="Arial" w:cs="Arial"/>
                <w:sz w:val="22"/>
                <w:szCs w:val="22"/>
              </w:rPr>
            </w:pPr>
            <w:r w:rsidRPr="00D629D4">
              <w:rPr>
                <w:rFonts w:ascii="Arial" w:hAnsi="Arial" w:cs="Arial"/>
                <w:sz w:val="22"/>
                <w:szCs w:val="22"/>
              </w:rPr>
              <w:t xml:space="preserve">The </w:t>
            </w:r>
            <w:r w:rsidR="00564955" w:rsidRPr="00D629D4">
              <w:rPr>
                <w:rFonts w:ascii="Arial" w:hAnsi="Arial" w:cs="Arial"/>
                <w:sz w:val="22"/>
                <w:szCs w:val="22"/>
              </w:rPr>
              <w:t xml:space="preserve">Community Engagement Assistant will play an important role in the Creative Learning team by supporting the Community Engagement Manager to deliver an exciting and varied programme of theatre-based activities for the local community. You will provide general administration support for projects including the </w:t>
            </w:r>
            <w:proofErr w:type="spellStart"/>
            <w:r w:rsidR="00564955" w:rsidRPr="00D629D4">
              <w:rPr>
                <w:rFonts w:ascii="Arial" w:hAnsi="Arial" w:cs="Arial"/>
                <w:sz w:val="22"/>
                <w:szCs w:val="22"/>
              </w:rPr>
              <w:t>Re</w:t>
            </w:r>
            <w:proofErr w:type="gramStart"/>
            <w:r w:rsidR="00564955" w:rsidRPr="00D629D4">
              <w:rPr>
                <w:rFonts w:ascii="Arial" w:hAnsi="Arial" w:cs="Arial"/>
                <w:sz w:val="22"/>
                <w:szCs w:val="22"/>
              </w:rPr>
              <w:t>:Sound</w:t>
            </w:r>
            <w:proofErr w:type="spellEnd"/>
            <w:proofErr w:type="gramEnd"/>
            <w:r w:rsidR="00564955" w:rsidRPr="00D629D4">
              <w:rPr>
                <w:rFonts w:ascii="Arial" w:hAnsi="Arial" w:cs="Arial"/>
                <w:sz w:val="22"/>
                <w:szCs w:val="22"/>
              </w:rPr>
              <w:t xml:space="preserve"> choir and ‘Take Your Seats’, which is Polka’s community outreach programme. You will be someone who enjoys working at a computer to help the work of your team run smoothly, as well as stepping in to help other members of your team as and when needed. This could include going to choir rehearsals or a children’s theatre workshop</w:t>
            </w:r>
            <w:r w:rsidR="002E5F59" w:rsidRPr="00D629D4">
              <w:rPr>
                <w:rFonts w:ascii="Arial" w:hAnsi="Arial" w:cs="Arial"/>
                <w:sz w:val="22"/>
                <w:szCs w:val="22"/>
              </w:rPr>
              <w:t xml:space="preserve">, </w:t>
            </w:r>
            <w:r w:rsidR="00564955" w:rsidRPr="00D629D4">
              <w:rPr>
                <w:rFonts w:ascii="Arial" w:hAnsi="Arial" w:cs="Arial"/>
                <w:sz w:val="22"/>
                <w:szCs w:val="22"/>
              </w:rPr>
              <w:t>show to help the practitioners (your team members) who are running them.</w:t>
            </w:r>
          </w:p>
          <w:p w14:paraId="1FF1E784" w14:textId="77777777" w:rsidR="00564955" w:rsidRPr="00D629D4" w:rsidRDefault="00564955" w:rsidP="00564955">
            <w:pPr>
              <w:rPr>
                <w:rFonts w:ascii="Arial" w:hAnsi="Arial" w:cs="Arial"/>
                <w:sz w:val="22"/>
                <w:szCs w:val="22"/>
              </w:rPr>
            </w:pPr>
          </w:p>
          <w:p w14:paraId="1E4B6D79" w14:textId="77777777" w:rsidR="00564955" w:rsidRPr="00D629D4" w:rsidRDefault="00564955" w:rsidP="00564955">
            <w:pPr>
              <w:rPr>
                <w:rFonts w:ascii="Arial" w:hAnsi="Arial" w:cs="Arial"/>
                <w:b/>
                <w:bCs/>
                <w:sz w:val="22"/>
                <w:szCs w:val="22"/>
              </w:rPr>
            </w:pPr>
            <w:r w:rsidRPr="00D629D4">
              <w:rPr>
                <w:rFonts w:ascii="Arial" w:hAnsi="Arial" w:cs="Arial"/>
                <w:b/>
                <w:bCs/>
                <w:sz w:val="22"/>
                <w:szCs w:val="22"/>
              </w:rPr>
              <w:t>Key areas of responsibility</w:t>
            </w:r>
          </w:p>
          <w:p w14:paraId="4EB38F7A" w14:textId="71180BCB" w:rsidR="00564955" w:rsidRPr="00D629D4" w:rsidRDefault="00564955" w:rsidP="00564955">
            <w:pPr>
              <w:rPr>
                <w:rFonts w:ascii="Arial" w:hAnsi="Arial" w:cs="Arial"/>
                <w:sz w:val="22"/>
                <w:szCs w:val="22"/>
                <w:u w:val="single"/>
              </w:rPr>
            </w:pPr>
            <w:r w:rsidRPr="00D629D4">
              <w:rPr>
                <w:rFonts w:ascii="Arial" w:hAnsi="Arial" w:cs="Arial"/>
                <w:sz w:val="22"/>
                <w:szCs w:val="22"/>
                <w:u w:val="single"/>
              </w:rPr>
              <w:t>Re:</w:t>
            </w:r>
            <w:r w:rsidR="004404B7" w:rsidRPr="00D629D4">
              <w:rPr>
                <w:rFonts w:ascii="Arial" w:hAnsi="Arial" w:cs="Arial"/>
                <w:sz w:val="22"/>
                <w:szCs w:val="22"/>
                <w:u w:val="single"/>
              </w:rPr>
              <w:t xml:space="preserve"> </w:t>
            </w:r>
            <w:r w:rsidRPr="00D629D4">
              <w:rPr>
                <w:rFonts w:ascii="Arial" w:hAnsi="Arial" w:cs="Arial"/>
                <w:sz w:val="22"/>
                <w:szCs w:val="22"/>
                <w:u w:val="single"/>
              </w:rPr>
              <w:t>Sound, intergenerational community choir</w:t>
            </w:r>
          </w:p>
          <w:p w14:paraId="599410F6"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Administrative support of the </w:t>
            </w:r>
            <w:proofErr w:type="spellStart"/>
            <w:r w:rsidRPr="00D629D4">
              <w:rPr>
                <w:rFonts w:ascii="Arial" w:hAnsi="Arial" w:cs="Arial"/>
                <w:sz w:val="22"/>
                <w:szCs w:val="22"/>
              </w:rPr>
              <w:t>Re</w:t>
            </w:r>
            <w:proofErr w:type="gramStart"/>
            <w:r w:rsidRPr="00D629D4">
              <w:rPr>
                <w:rFonts w:ascii="Arial" w:hAnsi="Arial" w:cs="Arial"/>
                <w:sz w:val="22"/>
                <w:szCs w:val="22"/>
              </w:rPr>
              <w:t>:Sound</w:t>
            </w:r>
            <w:proofErr w:type="spellEnd"/>
            <w:proofErr w:type="gramEnd"/>
            <w:r w:rsidRPr="00D629D4">
              <w:rPr>
                <w:rFonts w:ascii="Arial" w:hAnsi="Arial" w:cs="Arial"/>
                <w:sz w:val="22"/>
                <w:szCs w:val="22"/>
              </w:rPr>
              <w:t xml:space="preserve"> choir, including:</w:t>
            </w:r>
          </w:p>
          <w:p w14:paraId="205B9ED0"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          </w:t>
            </w:r>
            <w:proofErr w:type="gramStart"/>
            <w:r w:rsidRPr="00D629D4">
              <w:rPr>
                <w:rFonts w:ascii="Arial" w:hAnsi="Arial" w:cs="Arial"/>
                <w:sz w:val="22"/>
                <w:szCs w:val="22"/>
              </w:rPr>
              <w:t>keeping</w:t>
            </w:r>
            <w:proofErr w:type="gramEnd"/>
            <w:r w:rsidRPr="00D629D4">
              <w:rPr>
                <w:rFonts w:ascii="Arial" w:hAnsi="Arial" w:cs="Arial"/>
                <w:sz w:val="22"/>
                <w:szCs w:val="22"/>
              </w:rPr>
              <w:t xml:space="preserve"> the register and monitoring details up to date</w:t>
            </w:r>
          </w:p>
          <w:p w14:paraId="75E8452F"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          </w:t>
            </w:r>
            <w:proofErr w:type="gramStart"/>
            <w:r w:rsidRPr="00D629D4">
              <w:rPr>
                <w:rFonts w:ascii="Arial" w:hAnsi="Arial" w:cs="Arial"/>
                <w:sz w:val="22"/>
                <w:szCs w:val="22"/>
              </w:rPr>
              <w:t>adding</w:t>
            </w:r>
            <w:proofErr w:type="gramEnd"/>
            <w:r w:rsidRPr="00D629D4">
              <w:rPr>
                <w:rFonts w:ascii="Arial" w:hAnsi="Arial" w:cs="Arial"/>
                <w:sz w:val="22"/>
                <w:szCs w:val="22"/>
              </w:rPr>
              <w:t xml:space="preserve"> new participants to the Box Office ticketing system, called </w:t>
            </w:r>
            <w:proofErr w:type="spellStart"/>
            <w:r w:rsidRPr="00D629D4">
              <w:rPr>
                <w:rFonts w:ascii="Arial" w:hAnsi="Arial" w:cs="Arial"/>
                <w:sz w:val="22"/>
                <w:szCs w:val="22"/>
              </w:rPr>
              <w:t>Spektrix</w:t>
            </w:r>
            <w:proofErr w:type="spellEnd"/>
          </w:p>
          <w:p w14:paraId="6AB3220B"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          </w:t>
            </w:r>
            <w:proofErr w:type="gramStart"/>
            <w:r w:rsidRPr="00D629D4">
              <w:rPr>
                <w:rFonts w:ascii="Arial" w:hAnsi="Arial" w:cs="Arial"/>
                <w:sz w:val="22"/>
                <w:szCs w:val="22"/>
              </w:rPr>
              <w:t>responding</w:t>
            </w:r>
            <w:proofErr w:type="gramEnd"/>
            <w:r w:rsidRPr="00D629D4">
              <w:rPr>
                <w:rFonts w:ascii="Arial" w:hAnsi="Arial" w:cs="Arial"/>
                <w:sz w:val="22"/>
                <w:szCs w:val="22"/>
              </w:rPr>
              <w:t xml:space="preserve"> to new enquiries via email or phone</w:t>
            </w:r>
          </w:p>
          <w:p w14:paraId="752DF781"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          </w:t>
            </w:r>
            <w:proofErr w:type="gramStart"/>
            <w:r w:rsidRPr="00D629D4">
              <w:rPr>
                <w:rFonts w:ascii="Arial" w:hAnsi="Arial" w:cs="Arial"/>
                <w:sz w:val="22"/>
                <w:szCs w:val="22"/>
              </w:rPr>
              <w:t>sending</w:t>
            </w:r>
            <w:proofErr w:type="gramEnd"/>
            <w:r w:rsidRPr="00D629D4">
              <w:rPr>
                <w:rFonts w:ascii="Arial" w:hAnsi="Arial" w:cs="Arial"/>
                <w:sz w:val="22"/>
                <w:szCs w:val="22"/>
              </w:rPr>
              <w:t xml:space="preserve"> out communications and resources to members </w:t>
            </w:r>
          </w:p>
          <w:p w14:paraId="7F7D0533"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          </w:t>
            </w:r>
            <w:proofErr w:type="gramStart"/>
            <w:r w:rsidRPr="00D629D4">
              <w:rPr>
                <w:rFonts w:ascii="Arial" w:hAnsi="Arial" w:cs="Arial"/>
                <w:sz w:val="22"/>
                <w:szCs w:val="22"/>
              </w:rPr>
              <w:t>attending</w:t>
            </w:r>
            <w:proofErr w:type="gramEnd"/>
            <w:r w:rsidRPr="00D629D4">
              <w:rPr>
                <w:rFonts w:ascii="Arial" w:hAnsi="Arial" w:cs="Arial"/>
                <w:sz w:val="22"/>
                <w:szCs w:val="22"/>
              </w:rPr>
              <w:t xml:space="preserve"> rehearsals occasionally.</w:t>
            </w:r>
          </w:p>
          <w:p w14:paraId="7A3D60BF" w14:textId="77777777" w:rsidR="00564955" w:rsidRPr="00D629D4" w:rsidRDefault="00564955" w:rsidP="00564955">
            <w:pPr>
              <w:rPr>
                <w:rFonts w:ascii="Arial" w:hAnsi="Arial" w:cs="Arial"/>
                <w:sz w:val="22"/>
                <w:szCs w:val="22"/>
              </w:rPr>
            </w:pPr>
          </w:p>
          <w:p w14:paraId="1FB57CE5" w14:textId="77777777" w:rsidR="00564955" w:rsidRPr="00D629D4" w:rsidRDefault="00564955" w:rsidP="00564955">
            <w:pPr>
              <w:rPr>
                <w:rFonts w:ascii="Arial" w:hAnsi="Arial" w:cs="Arial"/>
                <w:sz w:val="22"/>
                <w:szCs w:val="22"/>
                <w:u w:val="single"/>
              </w:rPr>
            </w:pPr>
            <w:r w:rsidRPr="00D629D4">
              <w:rPr>
                <w:rFonts w:ascii="Arial" w:hAnsi="Arial" w:cs="Arial"/>
                <w:sz w:val="22"/>
                <w:szCs w:val="22"/>
                <w:u w:val="single"/>
              </w:rPr>
              <w:t>Take Your Seats and Polka Invites</w:t>
            </w:r>
          </w:p>
          <w:p w14:paraId="10851A43" w14:textId="77777777" w:rsidR="00564955" w:rsidRPr="00D629D4" w:rsidRDefault="00564955" w:rsidP="00564955">
            <w:pPr>
              <w:rPr>
                <w:rFonts w:ascii="Arial" w:hAnsi="Arial" w:cs="Arial"/>
                <w:sz w:val="22"/>
                <w:szCs w:val="22"/>
              </w:rPr>
            </w:pPr>
            <w:r w:rsidRPr="00D629D4">
              <w:rPr>
                <w:rFonts w:ascii="Arial" w:hAnsi="Arial" w:cs="Arial"/>
                <w:sz w:val="22"/>
                <w:szCs w:val="22"/>
              </w:rPr>
              <w:t>Assist the Community Engagement Manager with recruiting families to the monthly Saturday Club and liaise with the Box Office team on allocating tickets.</w:t>
            </w:r>
          </w:p>
          <w:p w14:paraId="5D4D313D" w14:textId="77777777" w:rsidR="00564955" w:rsidRPr="00D629D4" w:rsidRDefault="00564955" w:rsidP="00564955">
            <w:pPr>
              <w:rPr>
                <w:rFonts w:ascii="Arial" w:hAnsi="Arial" w:cs="Arial"/>
                <w:sz w:val="22"/>
                <w:szCs w:val="22"/>
              </w:rPr>
            </w:pPr>
            <w:r w:rsidRPr="00D629D4">
              <w:rPr>
                <w:rFonts w:ascii="Arial" w:hAnsi="Arial" w:cs="Arial"/>
                <w:sz w:val="22"/>
                <w:szCs w:val="22"/>
              </w:rPr>
              <w:t>Work alongside the Community Engagement Manager in allocating funded tickets to community organisations for Polka productions.</w:t>
            </w:r>
          </w:p>
          <w:p w14:paraId="7566D423"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Keep the Polka Invites list of families updated on </w:t>
            </w:r>
            <w:proofErr w:type="spellStart"/>
            <w:r w:rsidRPr="00D629D4">
              <w:rPr>
                <w:rFonts w:ascii="Arial" w:hAnsi="Arial" w:cs="Arial"/>
                <w:sz w:val="22"/>
                <w:szCs w:val="22"/>
              </w:rPr>
              <w:t>Spekrix</w:t>
            </w:r>
            <w:proofErr w:type="spellEnd"/>
            <w:r w:rsidRPr="00D629D4">
              <w:rPr>
                <w:rFonts w:ascii="Arial" w:hAnsi="Arial" w:cs="Arial"/>
                <w:sz w:val="22"/>
                <w:szCs w:val="22"/>
              </w:rPr>
              <w:t>.</w:t>
            </w:r>
          </w:p>
          <w:p w14:paraId="04E540E6" w14:textId="77777777" w:rsidR="00564955" w:rsidRPr="00D629D4" w:rsidRDefault="00564955" w:rsidP="00564955">
            <w:pPr>
              <w:rPr>
                <w:rFonts w:ascii="Arial" w:hAnsi="Arial" w:cs="Arial"/>
                <w:sz w:val="22"/>
                <w:szCs w:val="22"/>
              </w:rPr>
            </w:pPr>
            <w:r w:rsidRPr="00D629D4">
              <w:rPr>
                <w:rFonts w:ascii="Arial" w:hAnsi="Arial" w:cs="Arial"/>
                <w:sz w:val="22"/>
                <w:szCs w:val="22"/>
              </w:rPr>
              <w:t>Communicate with families on the Polka Invites list about forthcoming events they are invited to attend.</w:t>
            </w:r>
          </w:p>
          <w:p w14:paraId="69F76688" w14:textId="77777777" w:rsidR="00564955" w:rsidRPr="00D629D4" w:rsidRDefault="00564955" w:rsidP="00564955">
            <w:pPr>
              <w:rPr>
                <w:rFonts w:ascii="Arial" w:hAnsi="Arial" w:cs="Arial"/>
                <w:sz w:val="22"/>
                <w:szCs w:val="22"/>
              </w:rPr>
            </w:pPr>
            <w:r w:rsidRPr="00D629D4">
              <w:rPr>
                <w:rFonts w:ascii="Arial" w:hAnsi="Arial" w:cs="Arial"/>
                <w:sz w:val="22"/>
                <w:szCs w:val="22"/>
              </w:rPr>
              <w:t>Support the Community Engagement Manager in collating evaluation data on projects.</w:t>
            </w:r>
          </w:p>
          <w:p w14:paraId="53256B56" w14:textId="77777777" w:rsidR="00564955" w:rsidRPr="00D629D4" w:rsidRDefault="00564955" w:rsidP="00564955">
            <w:pPr>
              <w:rPr>
                <w:rFonts w:ascii="Arial" w:hAnsi="Arial" w:cs="Arial"/>
                <w:sz w:val="22"/>
                <w:szCs w:val="22"/>
              </w:rPr>
            </w:pPr>
          </w:p>
          <w:p w14:paraId="5D93ACB7" w14:textId="77777777" w:rsidR="00564955" w:rsidRPr="00D629D4" w:rsidRDefault="00564955" w:rsidP="00564955">
            <w:pPr>
              <w:rPr>
                <w:rFonts w:ascii="Arial" w:hAnsi="Arial" w:cs="Arial"/>
                <w:b/>
                <w:bCs/>
                <w:sz w:val="22"/>
                <w:szCs w:val="22"/>
              </w:rPr>
            </w:pPr>
            <w:r w:rsidRPr="00D629D4">
              <w:rPr>
                <w:rFonts w:ascii="Arial" w:hAnsi="Arial" w:cs="Arial"/>
                <w:b/>
                <w:bCs/>
                <w:sz w:val="22"/>
                <w:szCs w:val="22"/>
              </w:rPr>
              <w:t xml:space="preserve">General </w:t>
            </w:r>
          </w:p>
          <w:p w14:paraId="0555C698" w14:textId="77777777" w:rsidR="00564955" w:rsidRPr="00D629D4" w:rsidRDefault="00564955" w:rsidP="00564955">
            <w:pPr>
              <w:rPr>
                <w:rFonts w:ascii="Arial" w:hAnsi="Arial" w:cs="Arial"/>
                <w:sz w:val="22"/>
                <w:szCs w:val="22"/>
              </w:rPr>
            </w:pPr>
            <w:r w:rsidRPr="00D629D4">
              <w:rPr>
                <w:rFonts w:ascii="Arial" w:hAnsi="Arial" w:cs="Arial"/>
                <w:sz w:val="22"/>
                <w:szCs w:val="22"/>
              </w:rPr>
              <w:t>Attend community workshops and assist Polka practitioners as required.</w:t>
            </w:r>
          </w:p>
          <w:p w14:paraId="46B06E17"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Attend Polka performances as required. </w:t>
            </w:r>
          </w:p>
          <w:p w14:paraId="797C3D05" w14:textId="77777777" w:rsidR="00564955" w:rsidRPr="00D629D4" w:rsidRDefault="00564955" w:rsidP="00564955">
            <w:pPr>
              <w:rPr>
                <w:rFonts w:ascii="Arial" w:hAnsi="Arial" w:cs="Arial"/>
                <w:sz w:val="22"/>
                <w:szCs w:val="22"/>
              </w:rPr>
            </w:pPr>
            <w:r w:rsidRPr="00D629D4">
              <w:rPr>
                <w:rFonts w:ascii="Arial" w:hAnsi="Arial" w:cs="Arial"/>
                <w:sz w:val="22"/>
                <w:szCs w:val="22"/>
              </w:rPr>
              <w:t>Provide support to the wider Creative Learning team if required, for instance assisting a practitioner in a workshop or covering a practitioner’s lunch break.</w:t>
            </w:r>
          </w:p>
          <w:p w14:paraId="2E3DF2C3" w14:textId="77777777" w:rsidR="00564955" w:rsidRPr="00D629D4" w:rsidRDefault="00564955" w:rsidP="00564955">
            <w:pPr>
              <w:rPr>
                <w:rFonts w:ascii="Arial" w:hAnsi="Arial" w:cs="Arial"/>
                <w:sz w:val="22"/>
                <w:szCs w:val="22"/>
              </w:rPr>
            </w:pPr>
          </w:p>
          <w:p w14:paraId="1996E5C1" w14:textId="77777777" w:rsidR="00564955" w:rsidRPr="00D629D4" w:rsidRDefault="00564955" w:rsidP="00564955">
            <w:pPr>
              <w:rPr>
                <w:rFonts w:ascii="Arial" w:hAnsi="Arial" w:cs="Arial"/>
                <w:b/>
                <w:bCs/>
                <w:sz w:val="22"/>
                <w:szCs w:val="22"/>
              </w:rPr>
            </w:pPr>
            <w:r w:rsidRPr="00D629D4">
              <w:rPr>
                <w:rFonts w:ascii="Arial" w:hAnsi="Arial" w:cs="Arial"/>
                <w:b/>
                <w:bCs/>
                <w:sz w:val="22"/>
                <w:szCs w:val="22"/>
              </w:rPr>
              <w:t>All team members are expected to</w:t>
            </w:r>
          </w:p>
          <w:p w14:paraId="4CF8D875" w14:textId="7E634BE2" w:rsidR="00564955" w:rsidRPr="00D629D4" w:rsidRDefault="00564955" w:rsidP="00564955">
            <w:pPr>
              <w:rPr>
                <w:rFonts w:ascii="Arial" w:hAnsi="Arial" w:cs="Arial"/>
                <w:sz w:val="22"/>
                <w:szCs w:val="22"/>
              </w:rPr>
            </w:pPr>
            <w:r w:rsidRPr="00D629D4">
              <w:rPr>
                <w:rFonts w:ascii="Arial" w:hAnsi="Arial" w:cs="Arial"/>
                <w:sz w:val="22"/>
                <w:szCs w:val="22"/>
              </w:rPr>
              <w:t>Champion and honour Polka’s vision and values</w:t>
            </w:r>
          </w:p>
          <w:p w14:paraId="0194D4F4"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Maintain confidentiality and abide by Polka’s policies and procedures </w:t>
            </w:r>
          </w:p>
          <w:p w14:paraId="45BA3CF4"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Follow Health and Safety rules at work </w:t>
            </w:r>
          </w:p>
          <w:p w14:paraId="14C12BD8"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Follow Safeguarding rules and legislation </w:t>
            </w:r>
          </w:p>
          <w:p w14:paraId="51BBBC2F" w14:textId="77777777" w:rsidR="00564955" w:rsidRPr="00D629D4" w:rsidRDefault="00564955" w:rsidP="00564955">
            <w:pPr>
              <w:rPr>
                <w:rFonts w:ascii="Arial" w:hAnsi="Arial" w:cs="Arial"/>
                <w:sz w:val="22"/>
                <w:szCs w:val="22"/>
              </w:rPr>
            </w:pPr>
            <w:r w:rsidRPr="00D629D4">
              <w:rPr>
                <w:rFonts w:ascii="Arial" w:hAnsi="Arial" w:cs="Arial"/>
                <w:sz w:val="22"/>
                <w:szCs w:val="22"/>
              </w:rPr>
              <w:lastRenderedPageBreak/>
              <w:t>Actively ensure Equality, Diversity and Inclusion is part of Polka’s culture</w:t>
            </w:r>
          </w:p>
          <w:p w14:paraId="2A2F3230" w14:textId="77777777" w:rsidR="00564955" w:rsidRPr="00D629D4" w:rsidRDefault="00564955" w:rsidP="00564955">
            <w:pPr>
              <w:rPr>
                <w:rFonts w:ascii="Arial" w:hAnsi="Arial" w:cs="Arial"/>
                <w:sz w:val="22"/>
                <w:szCs w:val="22"/>
              </w:rPr>
            </w:pPr>
            <w:r w:rsidRPr="00D629D4">
              <w:rPr>
                <w:rFonts w:ascii="Arial" w:hAnsi="Arial" w:cs="Arial"/>
                <w:sz w:val="22"/>
                <w:szCs w:val="22"/>
              </w:rPr>
              <w:t>Contribute to Polka’s Environmental Action plan by thinking and working sustainably</w:t>
            </w:r>
          </w:p>
          <w:p w14:paraId="6FA5307B" w14:textId="77777777" w:rsidR="00564955" w:rsidRPr="00D629D4" w:rsidRDefault="00564955" w:rsidP="00564955">
            <w:pPr>
              <w:rPr>
                <w:rFonts w:ascii="Arial" w:hAnsi="Arial" w:cs="Arial"/>
                <w:sz w:val="22"/>
                <w:szCs w:val="22"/>
              </w:rPr>
            </w:pPr>
            <w:r w:rsidRPr="00D629D4">
              <w:rPr>
                <w:rFonts w:ascii="Arial" w:hAnsi="Arial" w:cs="Arial"/>
                <w:sz w:val="22"/>
                <w:szCs w:val="22"/>
              </w:rPr>
              <w:t>Contribute towards Polka’s fundraising goals, this may include research, writing applications, advocacy and managing relationships</w:t>
            </w:r>
          </w:p>
          <w:p w14:paraId="2F41BEBE" w14:textId="77777777" w:rsidR="00564955" w:rsidRPr="00D629D4" w:rsidRDefault="00564955" w:rsidP="00564955">
            <w:pPr>
              <w:rPr>
                <w:rFonts w:ascii="Arial" w:hAnsi="Arial" w:cs="Arial"/>
                <w:sz w:val="22"/>
                <w:szCs w:val="22"/>
              </w:rPr>
            </w:pPr>
            <w:r w:rsidRPr="00D629D4">
              <w:rPr>
                <w:rFonts w:ascii="Arial" w:hAnsi="Arial" w:cs="Arial"/>
                <w:sz w:val="22"/>
                <w:szCs w:val="22"/>
              </w:rPr>
              <w:t xml:space="preserve">Take part in operational teams to help share learning, find joint solutions and drive change  </w:t>
            </w:r>
          </w:p>
          <w:p w14:paraId="083F53C5" w14:textId="77777777" w:rsidR="00564955" w:rsidRPr="00D629D4" w:rsidRDefault="00564955" w:rsidP="00564955">
            <w:pPr>
              <w:rPr>
                <w:rFonts w:ascii="Arial" w:hAnsi="Arial" w:cs="Arial"/>
                <w:sz w:val="22"/>
                <w:szCs w:val="22"/>
              </w:rPr>
            </w:pPr>
            <w:r w:rsidRPr="00D629D4">
              <w:rPr>
                <w:rFonts w:ascii="Arial" w:hAnsi="Arial" w:cs="Arial"/>
                <w:sz w:val="22"/>
                <w:szCs w:val="22"/>
              </w:rPr>
              <w:t>Participate in all training, development and wellbeing initiatives as required</w:t>
            </w:r>
          </w:p>
          <w:p w14:paraId="5BCFED62" w14:textId="5322DBAA" w:rsidR="00A97E15" w:rsidRPr="00D629D4" w:rsidRDefault="00564955" w:rsidP="00A97E15">
            <w:pPr>
              <w:rPr>
                <w:rFonts w:ascii="Arial" w:hAnsi="Arial" w:cs="Arial"/>
                <w:sz w:val="22"/>
                <w:szCs w:val="22"/>
              </w:rPr>
            </w:pPr>
            <w:r w:rsidRPr="00D629D4">
              <w:rPr>
                <w:rFonts w:ascii="Arial" w:hAnsi="Arial" w:cs="Arial"/>
                <w:sz w:val="22"/>
                <w:szCs w:val="22"/>
              </w:rPr>
              <w:t>Undertake any other duties as may be reasonably required.</w:t>
            </w:r>
          </w:p>
          <w:p w14:paraId="52D29DCB" w14:textId="0B37628B" w:rsidR="00A97E15" w:rsidRPr="00D629D4" w:rsidRDefault="00A97E15" w:rsidP="00A97E15">
            <w:pPr>
              <w:rPr>
                <w:rFonts w:ascii="Arial" w:hAnsi="Arial" w:cs="Arial"/>
                <w:sz w:val="22"/>
                <w:szCs w:val="22"/>
              </w:rPr>
            </w:pPr>
          </w:p>
          <w:p w14:paraId="67D55AF8" w14:textId="77777777" w:rsidR="00241DBA" w:rsidRPr="00D629D4" w:rsidRDefault="00241DBA" w:rsidP="00241DBA">
            <w:pPr>
              <w:rPr>
                <w:rFonts w:ascii="Arial" w:hAnsi="Arial" w:cs="Arial"/>
                <w:b/>
                <w:bCs/>
                <w:sz w:val="22"/>
                <w:szCs w:val="22"/>
              </w:rPr>
            </w:pPr>
            <w:r w:rsidRPr="00D629D4">
              <w:rPr>
                <w:rFonts w:ascii="Arial" w:hAnsi="Arial" w:cs="Arial"/>
                <w:b/>
                <w:bCs/>
                <w:sz w:val="22"/>
                <w:szCs w:val="22"/>
              </w:rPr>
              <w:t>About Polka Theatre</w:t>
            </w:r>
          </w:p>
          <w:p w14:paraId="7F0FBAA6" w14:textId="77777777" w:rsidR="00241DBA" w:rsidRPr="00D629D4" w:rsidRDefault="00241DBA" w:rsidP="00241DBA">
            <w:pPr>
              <w:rPr>
                <w:rFonts w:ascii="Arial" w:hAnsi="Arial" w:cs="Arial"/>
                <w:sz w:val="22"/>
                <w:szCs w:val="22"/>
              </w:rPr>
            </w:pPr>
            <w:r w:rsidRPr="00D629D4">
              <w:rPr>
                <w:rFonts w:ascii="Arial" w:hAnsi="Arial" w:cs="Arial"/>
                <w:i/>
                <w:iCs/>
                <w:sz w:val="22"/>
                <w:szCs w:val="22"/>
              </w:rPr>
              <w:t>The place to be for children’s theatre</w:t>
            </w:r>
            <w:r w:rsidRPr="00D629D4">
              <w:rPr>
                <w:rFonts w:ascii="Arial" w:hAnsi="Arial" w:cs="Arial"/>
                <w:sz w:val="22"/>
                <w:szCs w:val="22"/>
              </w:rPr>
              <w:t xml:space="preserve">. </w:t>
            </w:r>
            <w:proofErr w:type="gramStart"/>
            <w:r w:rsidRPr="00D629D4">
              <w:rPr>
                <w:rFonts w:ascii="Arial" w:hAnsi="Arial" w:cs="Arial"/>
                <w:sz w:val="22"/>
                <w:szCs w:val="22"/>
              </w:rPr>
              <w:t>ayoungertheatre.com</w:t>
            </w:r>
            <w:proofErr w:type="gramEnd"/>
            <w:r w:rsidRPr="00D629D4">
              <w:rPr>
                <w:rFonts w:ascii="Arial" w:hAnsi="Arial" w:cs="Arial"/>
                <w:sz w:val="22"/>
                <w:szCs w:val="22"/>
              </w:rPr>
              <w:t xml:space="preserve"> </w:t>
            </w:r>
          </w:p>
          <w:p w14:paraId="19787B5A" w14:textId="77777777" w:rsidR="00241DBA" w:rsidRPr="00D629D4" w:rsidRDefault="00241DBA" w:rsidP="00241DBA">
            <w:pPr>
              <w:rPr>
                <w:rFonts w:ascii="Arial" w:hAnsi="Arial" w:cs="Arial"/>
                <w:sz w:val="22"/>
                <w:szCs w:val="22"/>
              </w:rPr>
            </w:pPr>
          </w:p>
          <w:p w14:paraId="3E20E7B7" w14:textId="77777777" w:rsidR="00241DBA" w:rsidRPr="00D629D4" w:rsidRDefault="00241DBA" w:rsidP="00241DBA">
            <w:pPr>
              <w:rPr>
                <w:rFonts w:ascii="Arial" w:hAnsi="Arial" w:cs="Arial"/>
                <w:sz w:val="22"/>
                <w:szCs w:val="22"/>
              </w:rPr>
            </w:pPr>
            <w:r w:rsidRPr="00D629D4">
              <w:rPr>
                <w:rFonts w:ascii="Arial" w:hAnsi="Arial" w:cs="Arial"/>
                <w:sz w:val="22"/>
                <w:szCs w:val="22"/>
              </w:rPr>
              <w:t xml:space="preserve">Polka is a pioneering national theatre for children aged 0 to12 years old, based in Wimbledon, South West London. We are a charity and one of Arts Council England’s National Portfolio Organisations. Polka was the first venue in the UK to be created exclusively for young audiences in 1979. </w:t>
            </w:r>
          </w:p>
          <w:p w14:paraId="0F661DEB" w14:textId="77777777" w:rsidR="00241DBA" w:rsidRPr="00D629D4" w:rsidRDefault="00241DBA" w:rsidP="00241DBA">
            <w:pPr>
              <w:rPr>
                <w:rFonts w:ascii="Arial" w:hAnsi="Arial" w:cs="Arial"/>
                <w:sz w:val="22"/>
                <w:szCs w:val="22"/>
              </w:rPr>
            </w:pPr>
          </w:p>
          <w:p w14:paraId="66CC342D" w14:textId="27255B76" w:rsidR="00241DBA" w:rsidRPr="00D629D4" w:rsidRDefault="00241DBA" w:rsidP="00241DBA">
            <w:pPr>
              <w:rPr>
                <w:rFonts w:ascii="Arial" w:hAnsi="Arial" w:cs="Arial"/>
                <w:sz w:val="22"/>
                <w:szCs w:val="22"/>
              </w:rPr>
            </w:pPr>
            <w:r w:rsidRPr="00D629D4">
              <w:rPr>
                <w:rFonts w:ascii="Arial" w:hAnsi="Arial" w:cs="Arial"/>
                <w:sz w:val="22"/>
                <w:szCs w:val="22"/>
              </w:rPr>
              <w:t>Polka presents shows and activities all year round.</w:t>
            </w:r>
            <w:r w:rsidR="00EF4928" w:rsidRPr="00D629D4">
              <w:rPr>
                <w:rFonts w:ascii="Arial" w:hAnsi="Arial" w:cs="Arial"/>
                <w:sz w:val="22"/>
                <w:szCs w:val="22"/>
              </w:rPr>
              <w:t xml:space="preserve"> Polka’s mission is to empower children to navigate their world through inspirational theatre and creative experiences.</w:t>
            </w:r>
            <w:r w:rsidR="006468DE" w:rsidRPr="00D629D4">
              <w:rPr>
                <w:rFonts w:ascii="Arial" w:hAnsi="Arial" w:cs="Arial"/>
                <w:sz w:val="22"/>
                <w:szCs w:val="22"/>
              </w:rPr>
              <w:t xml:space="preserve"> Our values are centred around children and community, focusing on creating work that is excellent, memorable and inclusive.</w:t>
            </w:r>
            <w:r w:rsidR="003F6536" w:rsidRPr="00D629D4">
              <w:rPr>
                <w:rFonts w:ascii="Arial" w:hAnsi="Arial" w:cs="Arial"/>
                <w:sz w:val="22"/>
                <w:szCs w:val="22"/>
              </w:rPr>
              <w:t xml:space="preserve"> See </w:t>
            </w:r>
            <w:hyperlink r:id="rId11" w:history="1">
              <w:r w:rsidR="003F6536" w:rsidRPr="00D629D4">
                <w:rPr>
                  <w:rStyle w:val="Hyperlink"/>
                  <w:rFonts w:ascii="Arial" w:hAnsi="Arial" w:cs="Arial"/>
                  <w:sz w:val="22"/>
                  <w:szCs w:val="22"/>
                </w:rPr>
                <w:t>www.polkatheatre.com</w:t>
              </w:r>
            </w:hyperlink>
            <w:r w:rsidR="003F6536" w:rsidRPr="00D629D4">
              <w:rPr>
                <w:rFonts w:ascii="Arial" w:hAnsi="Arial" w:cs="Arial"/>
                <w:sz w:val="22"/>
                <w:szCs w:val="22"/>
              </w:rPr>
              <w:t xml:space="preserve"> to find out more. </w:t>
            </w:r>
          </w:p>
          <w:p w14:paraId="5BC54E6D" w14:textId="77777777" w:rsidR="00A97E15" w:rsidRPr="00D629D4" w:rsidRDefault="00A97E15" w:rsidP="00A97E15">
            <w:pPr>
              <w:tabs>
                <w:tab w:val="left" w:pos="1967"/>
              </w:tabs>
              <w:rPr>
                <w:rFonts w:ascii="Arial" w:hAnsi="Arial" w:cs="Arial"/>
                <w:sz w:val="22"/>
                <w:szCs w:val="22"/>
              </w:rPr>
            </w:pPr>
            <w:r w:rsidRPr="00D629D4">
              <w:rPr>
                <w:rFonts w:ascii="Arial" w:hAnsi="Arial" w:cs="Arial"/>
                <w:sz w:val="22"/>
                <w:szCs w:val="22"/>
              </w:rPr>
              <w:tab/>
            </w:r>
          </w:p>
        </w:tc>
      </w:tr>
    </w:tbl>
    <w:p w14:paraId="35E9B793" w14:textId="16332215" w:rsidR="00B21966" w:rsidRPr="00D629D4" w:rsidRDefault="00B21966">
      <w:pPr>
        <w:rPr>
          <w:rFonts w:ascii="Arial" w:hAnsi="Arial" w:cs="Arial"/>
          <w:sz w:val="22"/>
          <w:szCs w:val="22"/>
        </w:rPr>
      </w:pPr>
    </w:p>
    <w:p w14:paraId="54C9F303" w14:textId="77777777" w:rsidR="00B10453" w:rsidRPr="00D629D4" w:rsidRDefault="00B10453">
      <w:pPr>
        <w:rPr>
          <w:rFonts w:ascii="Arial" w:hAnsi="Arial" w:cs="Arial"/>
          <w:sz w:val="22"/>
          <w:szCs w:val="22"/>
        </w:rPr>
      </w:pPr>
    </w:p>
    <w:tbl>
      <w:tblPr>
        <w:tblStyle w:val="TableGrid"/>
        <w:tblW w:w="20838" w:type="dxa"/>
        <w:tblInd w:w="-5" w:type="dxa"/>
        <w:tblLook w:val="04A0" w:firstRow="1" w:lastRow="0" w:firstColumn="1" w:lastColumn="0" w:noHBand="0" w:noVBand="1"/>
      </w:tblPr>
      <w:tblGrid>
        <w:gridCol w:w="20838"/>
      </w:tblGrid>
      <w:tr w:rsidR="00DB49BB" w:rsidRPr="00D629D4" w14:paraId="670FE7E3" w14:textId="77777777" w:rsidTr="00E316C0">
        <w:tc>
          <w:tcPr>
            <w:tcW w:w="20838" w:type="dxa"/>
          </w:tcPr>
          <w:p w14:paraId="02903F61" w14:textId="77777777" w:rsidR="00DB49BB" w:rsidRPr="00D629D4" w:rsidRDefault="00DB49BB" w:rsidP="003F6536">
            <w:pPr>
              <w:rPr>
                <w:rFonts w:ascii="Arial" w:hAnsi="Arial" w:cs="Arial"/>
                <w:color w:val="000000"/>
                <w:sz w:val="22"/>
                <w:szCs w:val="22"/>
              </w:rPr>
            </w:pPr>
            <w:r w:rsidRPr="00D629D4">
              <w:rPr>
                <w:rFonts w:ascii="Arial" w:hAnsi="Arial" w:cs="Arial"/>
                <w:b/>
                <w:color w:val="000000"/>
                <w:sz w:val="22"/>
                <w:szCs w:val="22"/>
              </w:rPr>
              <w:t>Essential skills, experience and qualifications</w:t>
            </w:r>
            <w:r w:rsidRPr="00D629D4">
              <w:rPr>
                <w:rFonts w:ascii="Arial" w:hAnsi="Arial" w:cs="Arial"/>
                <w:color w:val="000000"/>
                <w:sz w:val="22"/>
                <w:szCs w:val="22"/>
              </w:rPr>
              <w:t xml:space="preserve"> </w:t>
            </w:r>
          </w:p>
          <w:p w14:paraId="2519BA61" w14:textId="32EE7F23" w:rsidR="003F6536" w:rsidRPr="00D629D4" w:rsidRDefault="003F6536" w:rsidP="003F6536">
            <w:pPr>
              <w:rPr>
                <w:rFonts w:ascii="Arial" w:hAnsi="Arial" w:cs="Arial"/>
                <w:sz w:val="22"/>
                <w:szCs w:val="22"/>
              </w:rPr>
            </w:pPr>
          </w:p>
        </w:tc>
      </w:tr>
      <w:tr w:rsidR="00DB49BB" w:rsidRPr="00D629D4" w14:paraId="7BF9814D" w14:textId="77777777" w:rsidTr="00E316C0">
        <w:trPr>
          <w:trHeight w:hRule="exact" w:val="3291"/>
        </w:trPr>
        <w:tc>
          <w:tcPr>
            <w:tcW w:w="20838" w:type="dxa"/>
          </w:tcPr>
          <w:p w14:paraId="683FE8B2" w14:textId="77777777" w:rsidR="00DB49BB" w:rsidRPr="00D629D4" w:rsidRDefault="00DB49BB" w:rsidP="00323A52">
            <w:pPr>
              <w:rPr>
                <w:rFonts w:ascii="Arial" w:hAnsi="Arial" w:cs="Arial"/>
                <w:color w:val="000000" w:themeColor="text1"/>
                <w:sz w:val="22"/>
                <w:szCs w:val="22"/>
              </w:rPr>
            </w:pPr>
          </w:p>
          <w:p w14:paraId="53867EDC" w14:textId="77777777" w:rsidR="00DD63F3" w:rsidRPr="00D629D4" w:rsidRDefault="00DD63F3" w:rsidP="00DD63F3">
            <w:pPr>
              <w:rPr>
                <w:rFonts w:ascii="Arial" w:hAnsi="Arial" w:cs="Arial"/>
                <w:b/>
                <w:bCs/>
                <w:color w:val="000000"/>
                <w:sz w:val="22"/>
                <w:szCs w:val="22"/>
              </w:rPr>
            </w:pPr>
            <w:r w:rsidRPr="00D629D4">
              <w:rPr>
                <w:rFonts w:ascii="Arial" w:hAnsi="Arial" w:cs="Arial"/>
                <w:b/>
                <w:bCs/>
                <w:color w:val="000000"/>
                <w:sz w:val="22"/>
                <w:szCs w:val="22"/>
              </w:rPr>
              <w:t xml:space="preserve">Essential </w:t>
            </w:r>
          </w:p>
          <w:p w14:paraId="69BDA7F1"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Aged 18 to 24 and on universal credit to be eligible to apply as part of the government’s Kickstart Scheme. Due to child protection issues we can only accept 18 to 24 year olds.</w:t>
            </w:r>
          </w:p>
          <w:p w14:paraId="2BE0C994"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Proven ability to organise tasks, giving the attention required, within a set timeframe or by a deadline.</w:t>
            </w:r>
          </w:p>
          <w:p w14:paraId="69A2045C"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 xml:space="preserve">Ability to use Microsoft Office: Outlook, Word, Excel, PowerPoint and preferably some experience with a CRM/ Database system or software (we use </w:t>
            </w:r>
            <w:proofErr w:type="spellStart"/>
            <w:r w:rsidRPr="00D629D4">
              <w:rPr>
                <w:rFonts w:ascii="Arial" w:hAnsi="Arial" w:cs="Arial"/>
                <w:color w:val="000000"/>
                <w:sz w:val="22"/>
                <w:szCs w:val="22"/>
              </w:rPr>
              <w:t>Spektrix</w:t>
            </w:r>
            <w:proofErr w:type="spellEnd"/>
            <w:r w:rsidRPr="00D629D4">
              <w:rPr>
                <w:rFonts w:ascii="Arial" w:hAnsi="Arial" w:cs="Arial"/>
                <w:color w:val="000000"/>
                <w:sz w:val="22"/>
                <w:szCs w:val="22"/>
              </w:rPr>
              <w:t xml:space="preserve"> on a regular basis).</w:t>
            </w:r>
          </w:p>
          <w:p w14:paraId="078E3636"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 xml:space="preserve">Confident and clear communicator, both speaking and written. </w:t>
            </w:r>
          </w:p>
          <w:p w14:paraId="75C26199"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Ability to work well in a team.</w:t>
            </w:r>
          </w:p>
          <w:p w14:paraId="3D271C53" w14:textId="77777777" w:rsidR="00DD63F3" w:rsidRPr="00D629D4" w:rsidRDefault="00DD63F3" w:rsidP="00DD63F3">
            <w:pPr>
              <w:rPr>
                <w:rFonts w:ascii="Arial" w:hAnsi="Arial" w:cs="Arial"/>
                <w:color w:val="000000"/>
                <w:sz w:val="22"/>
                <w:szCs w:val="22"/>
              </w:rPr>
            </w:pPr>
            <w:r w:rsidRPr="00D629D4">
              <w:rPr>
                <w:rFonts w:ascii="Arial" w:hAnsi="Arial" w:cs="Arial"/>
                <w:color w:val="000000"/>
                <w:sz w:val="22"/>
                <w:szCs w:val="22"/>
              </w:rPr>
              <w:t>Reliable and trustworthy.</w:t>
            </w:r>
          </w:p>
          <w:p w14:paraId="76CEF0D1" w14:textId="3F831230" w:rsidR="00C57118" w:rsidRPr="00D629D4" w:rsidRDefault="00DD63F3" w:rsidP="00DD63F3">
            <w:pPr>
              <w:rPr>
                <w:rFonts w:ascii="Arial" w:hAnsi="Arial" w:cs="Arial"/>
                <w:color w:val="000000"/>
                <w:sz w:val="22"/>
                <w:szCs w:val="22"/>
              </w:rPr>
            </w:pPr>
            <w:r w:rsidRPr="00D629D4">
              <w:rPr>
                <w:rFonts w:ascii="Arial" w:hAnsi="Arial" w:cs="Arial"/>
                <w:color w:val="000000"/>
                <w:sz w:val="22"/>
                <w:szCs w:val="22"/>
              </w:rPr>
              <w:t>A valid Disclosure and Barring (DBS) certificate or willing to undergo an enhanced DBS check (at Polka’s expense) if a job offer is made subject to this being obtained</w:t>
            </w:r>
            <w:r w:rsidR="00C57118" w:rsidRPr="00D629D4">
              <w:rPr>
                <w:rFonts w:ascii="Arial" w:hAnsi="Arial" w:cs="Arial"/>
                <w:color w:val="000000"/>
                <w:sz w:val="22"/>
                <w:szCs w:val="22"/>
              </w:rPr>
              <w:t>.</w:t>
            </w:r>
          </w:p>
        </w:tc>
      </w:tr>
    </w:tbl>
    <w:p w14:paraId="6BDE2796" w14:textId="77777777" w:rsidR="00DB49BB" w:rsidRPr="00D629D4" w:rsidRDefault="00DB49BB">
      <w:pPr>
        <w:rPr>
          <w:rFonts w:ascii="Arial" w:hAnsi="Arial" w:cs="Arial"/>
          <w:sz w:val="22"/>
          <w:szCs w:val="22"/>
        </w:rPr>
      </w:pPr>
    </w:p>
    <w:tbl>
      <w:tblPr>
        <w:tblStyle w:val="TableGrid"/>
        <w:tblW w:w="0" w:type="auto"/>
        <w:tblCellMar>
          <w:top w:w="113" w:type="dxa"/>
          <w:bottom w:w="113" w:type="dxa"/>
        </w:tblCellMar>
        <w:tblLook w:val="04A0" w:firstRow="1" w:lastRow="0" w:firstColumn="1" w:lastColumn="0" w:noHBand="0" w:noVBand="1"/>
      </w:tblPr>
      <w:tblGrid>
        <w:gridCol w:w="7225"/>
        <w:gridCol w:w="13608"/>
      </w:tblGrid>
      <w:tr w:rsidR="00AD4A91" w:rsidRPr="00D629D4" w14:paraId="59BA5CF5" w14:textId="77777777" w:rsidTr="00E316C0">
        <w:tc>
          <w:tcPr>
            <w:tcW w:w="7225" w:type="dxa"/>
          </w:tcPr>
          <w:p w14:paraId="44A18EC4" w14:textId="77425ADA" w:rsidR="00AD4A91" w:rsidRPr="00D629D4" w:rsidRDefault="00AD4A91" w:rsidP="00C57118">
            <w:pPr>
              <w:rPr>
                <w:rFonts w:ascii="Arial" w:hAnsi="Arial" w:cs="Arial"/>
                <w:bCs/>
                <w:color w:val="000000"/>
                <w:sz w:val="22"/>
                <w:szCs w:val="22"/>
              </w:rPr>
            </w:pPr>
            <w:r w:rsidRPr="00D629D4">
              <w:rPr>
                <w:rFonts w:ascii="Arial" w:hAnsi="Arial" w:cs="Arial"/>
                <w:b/>
                <w:color w:val="000000" w:themeColor="text1"/>
                <w:sz w:val="22"/>
                <w:szCs w:val="22"/>
              </w:rPr>
              <w:t>Hours per week</w:t>
            </w:r>
            <w:r w:rsidRPr="00D629D4">
              <w:rPr>
                <w:rFonts w:ascii="Arial" w:hAnsi="Arial" w:cs="Arial"/>
                <w:b/>
                <w:color w:val="000000" w:themeColor="text1"/>
                <w:sz w:val="22"/>
                <w:szCs w:val="22"/>
              </w:rPr>
              <w:br/>
            </w:r>
          </w:p>
        </w:tc>
        <w:tc>
          <w:tcPr>
            <w:tcW w:w="13608" w:type="dxa"/>
          </w:tcPr>
          <w:p w14:paraId="04EED6FD" w14:textId="596FE61F" w:rsidR="00AD4A91" w:rsidRPr="00D629D4" w:rsidRDefault="007962D4" w:rsidP="00812CF7">
            <w:pPr>
              <w:rPr>
                <w:rFonts w:ascii="Arial" w:hAnsi="Arial" w:cs="Arial"/>
                <w:b/>
                <w:sz w:val="22"/>
                <w:szCs w:val="22"/>
              </w:rPr>
            </w:pPr>
            <w:r w:rsidRPr="00D629D4">
              <w:rPr>
                <w:rFonts w:ascii="Arial" w:hAnsi="Arial" w:cs="Arial"/>
                <w:b/>
                <w:sz w:val="22"/>
                <w:szCs w:val="22"/>
              </w:rPr>
              <w:t>25 Hours per week</w:t>
            </w:r>
          </w:p>
        </w:tc>
      </w:tr>
      <w:tr w:rsidR="00AD4A91" w:rsidRPr="00D629D4" w14:paraId="50692828" w14:textId="77777777" w:rsidTr="00E316C0">
        <w:tc>
          <w:tcPr>
            <w:tcW w:w="7225" w:type="dxa"/>
          </w:tcPr>
          <w:p w14:paraId="5D8D13EB" w14:textId="77777777" w:rsidR="00AD4A91" w:rsidRPr="00D629D4" w:rsidRDefault="00AD4A91" w:rsidP="00323A52">
            <w:pPr>
              <w:rPr>
                <w:rFonts w:ascii="Arial" w:hAnsi="Arial" w:cs="Arial"/>
                <w:b/>
                <w:color w:val="000000" w:themeColor="text1"/>
                <w:sz w:val="22"/>
                <w:szCs w:val="22"/>
              </w:rPr>
            </w:pPr>
            <w:r w:rsidRPr="00D629D4">
              <w:rPr>
                <w:rFonts w:ascii="Arial" w:hAnsi="Arial" w:cs="Arial"/>
                <w:b/>
                <w:color w:val="000000" w:themeColor="text1"/>
                <w:sz w:val="22"/>
                <w:szCs w:val="22"/>
              </w:rPr>
              <w:t>Working pattern</w:t>
            </w:r>
          </w:p>
          <w:p w14:paraId="6A11F0CA" w14:textId="28B2077A" w:rsidR="00B776CB" w:rsidRPr="00D629D4" w:rsidRDefault="00B776CB" w:rsidP="00323A52">
            <w:pPr>
              <w:rPr>
                <w:rFonts w:ascii="Arial" w:hAnsi="Arial" w:cs="Arial"/>
                <w:color w:val="000000" w:themeColor="text1"/>
                <w:sz w:val="22"/>
                <w:szCs w:val="22"/>
              </w:rPr>
            </w:pPr>
            <w:r w:rsidRPr="00D629D4">
              <w:rPr>
                <w:rFonts w:ascii="Arial" w:hAnsi="Arial" w:cs="Arial"/>
                <w:color w:val="000000" w:themeColor="text1"/>
                <w:sz w:val="22"/>
                <w:szCs w:val="22"/>
              </w:rPr>
              <w:t xml:space="preserve"> </w:t>
            </w:r>
          </w:p>
        </w:tc>
        <w:tc>
          <w:tcPr>
            <w:tcW w:w="13608" w:type="dxa"/>
          </w:tcPr>
          <w:p w14:paraId="69591EB9"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25 hours per week worked over 4 days, Tuesday to Friday as follows  </w:t>
            </w:r>
          </w:p>
          <w:p w14:paraId="1AFC960C"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Tuesday, Wednesday &amp; Friday 7 hours 10.00 – 5.00pm with 1 hour unpaid lunch break </w:t>
            </w:r>
          </w:p>
          <w:p w14:paraId="671500FB"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Thursday 8 hours 10.00-6.00pm with 1 hour unpaid lunch break </w:t>
            </w:r>
          </w:p>
          <w:p w14:paraId="2BD386FC"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 </w:t>
            </w:r>
          </w:p>
          <w:p w14:paraId="6CEE374D"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Additional hours may be necessary to fulfil the requirements of the post. </w:t>
            </w:r>
          </w:p>
          <w:p w14:paraId="09CC894D" w14:textId="77777777" w:rsidR="0066667B" w:rsidRPr="00D629D4" w:rsidRDefault="0066667B" w:rsidP="0066667B">
            <w:pPr>
              <w:rPr>
                <w:rFonts w:ascii="Arial" w:hAnsi="Arial" w:cs="Arial"/>
                <w:sz w:val="22"/>
                <w:szCs w:val="22"/>
              </w:rPr>
            </w:pPr>
            <w:r w:rsidRPr="00D629D4">
              <w:rPr>
                <w:rFonts w:ascii="Arial" w:hAnsi="Arial" w:cs="Arial"/>
                <w:sz w:val="22"/>
                <w:szCs w:val="22"/>
              </w:rPr>
              <w:t xml:space="preserve">This could include evenings and weekends and travel out of London when required. </w:t>
            </w:r>
          </w:p>
          <w:p w14:paraId="4D4F6A45" w14:textId="06BBFA0F" w:rsidR="00812CF7" w:rsidRPr="00D629D4" w:rsidRDefault="0066667B" w:rsidP="0066667B">
            <w:pPr>
              <w:rPr>
                <w:rFonts w:ascii="Arial" w:hAnsi="Arial" w:cs="Arial"/>
                <w:sz w:val="22"/>
                <w:szCs w:val="22"/>
              </w:rPr>
            </w:pPr>
            <w:r w:rsidRPr="00D629D4">
              <w:rPr>
                <w:rFonts w:ascii="Arial" w:hAnsi="Arial" w:cs="Arial"/>
                <w:sz w:val="22"/>
                <w:szCs w:val="22"/>
              </w:rPr>
              <w:t xml:space="preserve">We operate a Time off in Lieu, TOIL, </w:t>
            </w:r>
            <w:proofErr w:type="gramStart"/>
            <w:r w:rsidRPr="00D629D4">
              <w:rPr>
                <w:rFonts w:ascii="Arial" w:hAnsi="Arial" w:cs="Arial"/>
                <w:sz w:val="22"/>
                <w:szCs w:val="22"/>
              </w:rPr>
              <w:t>system</w:t>
            </w:r>
            <w:proofErr w:type="gramEnd"/>
            <w:r w:rsidRPr="00D629D4">
              <w:rPr>
                <w:rFonts w:ascii="Arial" w:hAnsi="Arial" w:cs="Arial"/>
                <w:sz w:val="22"/>
                <w:szCs w:val="22"/>
              </w:rPr>
              <w:t>.</w:t>
            </w:r>
          </w:p>
          <w:p w14:paraId="7AACC0B0" w14:textId="77777777" w:rsidR="00AD4A91" w:rsidRPr="00D629D4" w:rsidRDefault="00AD4A91" w:rsidP="00323A52">
            <w:pPr>
              <w:rPr>
                <w:rFonts w:ascii="Arial" w:hAnsi="Arial" w:cs="Arial"/>
                <w:sz w:val="22"/>
                <w:szCs w:val="22"/>
              </w:rPr>
            </w:pPr>
          </w:p>
        </w:tc>
      </w:tr>
      <w:tr w:rsidR="00AD4A91" w:rsidRPr="00D629D4" w14:paraId="546E6CB8" w14:textId="77777777" w:rsidTr="00E316C0">
        <w:tc>
          <w:tcPr>
            <w:tcW w:w="7225" w:type="dxa"/>
          </w:tcPr>
          <w:p w14:paraId="6D36690F" w14:textId="77777777" w:rsidR="00AD4A91" w:rsidRPr="00D629D4" w:rsidRDefault="00AD4A91" w:rsidP="00323A52">
            <w:pPr>
              <w:rPr>
                <w:rFonts w:ascii="Arial" w:hAnsi="Arial" w:cs="Arial"/>
                <w:b/>
                <w:sz w:val="22"/>
                <w:szCs w:val="22"/>
              </w:rPr>
            </w:pPr>
            <w:r w:rsidRPr="00D629D4">
              <w:rPr>
                <w:rFonts w:ascii="Arial" w:hAnsi="Arial" w:cs="Arial"/>
                <w:b/>
                <w:sz w:val="22"/>
                <w:szCs w:val="22"/>
              </w:rPr>
              <w:t>Hourly rate of pay</w:t>
            </w:r>
          </w:p>
          <w:p w14:paraId="5B695F2E" w14:textId="77777777" w:rsidR="00812CF7" w:rsidRPr="00D629D4" w:rsidRDefault="00812CF7" w:rsidP="00323A52">
            <w:pPr>
              <w:rPr>
                <w:rFonts w:ascii="Arial" w:hAnsi="Arial" w:cs="Arial"/>
                <w:b/>
                <w:sz w:val="22"/>
                <w:szCs w:val="22"/>
              </w:rPr>
            </w:pPr>
            <w:r w:rsidRPr="00D629D4">
              <w:rPr>
                <w:rFonts w:ascii="Arial" w:hAnsi="Arial" w:cs="Arial"/>
                <w:bCs/>
                <w:color w:val="000000"/>
                <w:sz w:val="22"/>
                <w:szCs w:val="22"/>
              </w:rPr>
              <w:t xml:space="preserve">£ </w:t>
            </w:r>
            <w:proofErr w:type="gramStart"/>
            <w:r w:rsidRPr="00D629D4">
              <w:rPr>
                <w:rFonts w:ascii="Arial" w:hAnsi="Arial" w:cs="Arial"/>
                <w:bCs/>
                <w:color w:val="000000"/>
                <w:sz w:val="22"/>
                <w:szCs w:val="22"/>
              </w:rPr>
              <w:t>per</w:t>
            </w:r>
            <w:proofErr w:type="gramEnd"/>
            <w:r w:rsidRPr="00D629D4">
              <w:rPr>
                <w:rFonts w:ascii="Arial" w:hAnsi="Arial" w:cs="Arial"/>
                <w:bCs/>
                <w:color w:val="000000"/>
                <w:sz w:val="22"/>
                <w:szCs w:val="22"/>
              </w:rPr>
              <w:t xml:space="preserve"> hour or ‘national minimum wage’</w:t>
            </w:r>
            <w:r w:rsidRPr="00D629D4">
              <w:rPr>
                <w:rFonts w:ascii="Arial" w:hAnsi="Arial" w:cs="Arial"/>
                <w:bCs/>
                <w:color w:val="000000"/>
                <w:sz w:val="22"/>
                <w:szCs w:val="22"/>
              </w:rPr>
              <w:br/>
            </w:r>
            <w:r w:rsidRPr="00D629D4">
              <w:rPr>
                <w:rFonts w:ascii="Arial" w:hAnsi="Arial" w:cs="Arial"/>
                <w:b/>
                <w:bCs/>
                <w:color w:val="000000"/>
                <w:sz w:val="22"/>
                <w:szCs w:val="22"/>
              </w:rPr>
              <w:lastRenderedPageBreak/>
              <w:br/>
            </w:r>
            <w:r w:rsidRPr="00D629D4">
              <w:rPr>
                <w:rFonts w:ascii="Arial" w:hAnsi="Arial" w:cs="Arial"/>
                <w:color w:val="000000"/>
                <w:sz w:val="22"/>
                <w:szCs w:val="22"/>
              </w:rPr>
              <w:t>See www.gov.uk for further information on the National Minimum Wage.</w:t>
            </w:r>
          </w:p>
        </w:tc>
        <w:tc>
          <w:tcPr>
            <w:tcW w:w="13608" w:type="dxa"/>
          </w:tcPr>
          <w:p w14:paraId="747555ED" w14:textId="1BBC9C65" w:rsidR="00AD4A91" w:rsidRPr="00D629D4" w:rsidRDefault="00597A28" w:rsidP="00323A52">
            <w:pPr>
              <w:rPr>
                <w:rFonts w:ascii="Arial" w:hAnsi="Arial" w:cs="Arial"/>
                <w:sz w:val="22"/>
                <w:szCs w:val="22"/>
              </w:rPr>
            </w:pPr>
            <w:r w:rsidRPr="00D629D4">
              <w:rPr>
                <w:rFonts w:ascii="Arial" w:hAnsi="Arial" w:cs="Arial"/>
                <w:sz w:val="22"/>
                <w:szCs w:val="22"/>
              </w:rPr>
              <w:lastRenderedPageBreak/>
              <w:t xml:space="preserve">£20,000 per annum pro rata </w:t>
            </w:r>
            <w:r w:rsidR="00AD4A91" w:rsidRPr="00D629D4">
              <w:rPr>
                <w:rFonts w:ascii="Arial" w:hAnsi="Arial" w:cs="Arial"/>
                <w:sz w:val="22"/>
                <w:szCs w:val="22"/>
              </w:rPr>
              <w:fldChar w:fldCharType="begin"/>
            </w:r>
            <w:r w:rsidR="00AD4A91" w:rsidRPr="00D629D4">
              <w:rPr>
                <w:rFonts w:ascii="Arial" w:hAnsi="Arial" w:cs="Arial"/>
                <w:sz w:val="22"/>
                <w:szCs w:val="22"/>
              </w:rPr>
              <w:instrText xml:space="preserve"> =  \* MERGEFORMAT </w:instrText>
            </w:r>
            <w:r w:rsidR="00AD4A91" w:rsidRPr="00D629D4">
              <w:rPr>
                <w:rFonts w:ascii="Arial" w:hAnsi="Arial" w:cs="Arial"/>
                <w:sz w:val="22"/>
                <w:szCs w:val="22"/>
              </w:rPr>
              <w:fldChar w:fldCharType="end"/>
            </w:r>
          </w:p>
        </w:tc>
      </w:tr>
    </w:tbl>
    <w:p w14:paraId="408B6B00" w14:textId="77777777" w:rsidR="00E2100D" w:rsidRPr="00D629D4" w:rsidRDefault="00E2100D">
      <w:pPr>
        <w:rPr>
          <w:rFonts w:ascii="Arial" w:hAnsi="Arial" w:cs="Arial"/>
          <w:sz w:val="22"/>
          <w:szCs w:val="22"/>
        </w:rPr>
      </w:pPr>
    </w:p>
    <w:tbl>
      <w:tblPr>
        <w:tblStyle w:val="TableGrid"/>
        <w:tblW w:w="0" w:type="auto"/>
        <w:tblInd w:w="-5" w:type="dxa"/>
        <w:tblLook w:val="04A0" w:firstRow="1" w:lastRow="0" w:firstColumn="1" w:lastColumn="0" w:noHBand="0" w:noVBand="1"/>
      </w:tblPr>
      <w:tblGrid>
        <w:gridCol w:w="21821"/>
      </w:tblGrid>
      <w:tr w:rsidR="00AD4A91" w:rsidRPr="00D629D4" w14:paraId="5BE4ABDA" w14:textId="77777777" w:rsidTr="00226E6E">
        <w:tc>
          <w:tcPr>
            <w:tcW w:w="0" w:type="auto"/>
          </w:tcPr>
          <w:p w14:paraId="67435D5C" w14:textId="77777777" w:rsidR="00AD4A91" w:rsidRPr="00D629D4" w:rsidRDefault="00AD4A91" w:rsidP="00807DAA">
            <w:pPr>
              <w:rPr>
                <w:rFonts w:ascii="Arial" w:hAnsi="Arial" w:cs="Arial"/>
                <w:color w:val="000000"/>
                <w:sz w:val="22"/>
                <w:szCs w:val="22"/>
              </w:rPr>
            </w:pPr>
            <w:r w:rsidRPr="00D629D4">
              <w:rPr>
                <w:rFonts w:ascii="Arial" w:hAnsi="Arial" w:cs="Arial"/>
                <w:b/>
                <w:color w:val="000000"/>
                <w:sz w:val="22"/>
                <w:szCs w:val="22"/>
              </w:rPr>
              <w:t>Employability support</w:t>
            </w:r>
            <w:r w:rsidRPr="00D629D4">
              <w:rPr>
                <w:rFonts w:ascii="Arial" w:hAnsi="Arial" w:cs="Arial"/>
                <w:color w:val="000000"/>
                <w:sz w:val="22"/>
                <w:szCs w:val="22"/>
              </w:rPr>
              <w:t xml:space="preserve"> </w:t>
            </w:r>
          </w:p>
          <w:p w14:paraId="2E32549C" w14:textId="0243348B" w:rsidR="00807DAA" w:rsidRPr="00D629D4" w:rsidRDefault="00807DAA" w:rsidP="00807DAA">
            <w:pPr>
              <w:rPr>
                <w:rFonts w:ascii="Arial" w:hAnsi="Arial" w:cs="Arial"/>
                <w:color w:val="000000" w:themeColor="text1"/>
                <w:sz w:val="22"/>
                <w:szCs w:val="22"/>
              </w:rPr>
            </w:pPr>
          </w:p>
        </w:tc>
      </w:tr>
      <w:tr w:rsidR="00AD4A91" w:rsidRPr="00D629D4" w14:paraId="4B3A49AB" w14:textId="77777777" w:rsidTr="00226E6E">
        <w:tc>
          <w:tcPr>
            <w:tcW w:w="0" w:type="auto"/>
          </w:tcPr>
          <w:p w14:paraId="569336D4" w14:textId="239D3200" w:rsidR="00AD4A91" w:rsidRPr="00D629D4" w:rsidRDefault="001E5141" w:rsidP="00622382">
            <w:pPr>
              <w:rPr>
                <w:rFonts w:ascii="Arial" w:hAnsi="Arial" w:cs="Arial"/>
                <w:color w:val="000000" w:themeColor="text1"/>
                <w:sz w:val="22"/>
                <w:szCs w:val="22"/>
              </w:rPr>
            </w:pPr>
            <w:r w:rsidRPr="00D629D4">
              <w:rPr>
                <w:rFonts w:ascii="Arial" w:hAnsi="Arial" w:cs="Arial"/>
                <w:color w:val="000000" w:themeColor="text1"/>
                <w:sz w:val="22"/>
                <w:szCs w:val="22"/>
              </w:rPr>
              <w:t xml:space="preserve"> </w:t>
            </w:r>
          </w:p>
          <w:p w14:paraId="0B841828" w14:textId="77777777" w:rsidR="00292583" w:rsidRPr="00D629D4" w:rsidRDefault="00292583" w:rsidP="00622382">
            <w:pPr>
              <w:rPr>
                <w:rFonts w:ascii="Arial" w:hAnsi="Arial" w:cs="Arial"/>
                <w:sz w:val="22"/>
                <w:szCs w:val="22"/>
              </w:rPr>
            </w:pPr>
          </w:p>
          <w:p w14:paraId="6B71B77D" w14:textId="77777777" w:rsidR="00342CE3" w:rsidRPr="00D629D4" w:rsidRDefault="00342CE3" w:rsidP="00342CE3">
            <w:pPr>
              <w:rPr>
                <w:rFonts w:ascii="Arial" w:hAnsi="Arial" w:cs="Arial"/>
                <w:sz w:val="22"/>
                <w:szCs w:val="22"/>
              </w:rPr>
            </w:pPr>
            <w:r w:rsidRPr="00D629D4">
              <w:rPr>
                <w:rFonts w:ascii="Arial" w:hAnsi="Arial" w:cs="Arial"/>
                <w:sz w:val="22"/>
                <w:szCs w:val="22"/>
              </w:rPr>
              <w:t>We will be working with our Kickstart Gateway, Merton Chamber of Commerce to provide support to the successful applicants for this position.</w:t>
            </w:r>
          </w:p>
          <w:p w14:paraId="0499314A" w14:textId="77777777" w:rsidR="00342CE3" w:rsidRPr="00D629D4" w:rsidRDefault="00342CE3" w:rsidP="00342CE3">
            <w:pPr>
              <w:rPr>
                <w:rFonts w:ascii="Arial" w:hAnsi="Arial" w:cs="Arial"/>
                <w:sz w:val="22"/>
                <w:szCs w:val="22"/>
              </w:rPr>
            </w:pPr>
          </w:p>
          <w:p w14:paraId="04048408" w14:textId="77777777" w:rsidR="00342CE3" w:rsidRPr="00D629D4" w:rsidRDefault="00342CE3" w:rsidP="00342CE3">
            <w:pPr>
              <w:rPr>
                <w:rFonts w:ascii="Arial" w:hAnsi="Arial" w:cs="Arial"/>
                <w:sz w:val="22"/>
                <w:szCs w:val="22"/>
              </w:rPr>
            </w:pPr>
            <w:r w:rsidRPr="00D629D4">
              <w:rPr>
                <w:rFonts w:ascii="Arial" w:hAnsi="Arial" w:cs="Arial"/>
                <w:sz w:val="22"/>
                <w:szCs w:val="22"/>
              </w:rPr>
              <w:t>This programme of support will include webinars and workshops to help them learn about the world of work and to equip them with the broad skill set they will require to be successful in the work place. This will include</w:t>
            </w:r>
          </w:p>
          <w:p w14:paraId="3C49D776" w14:textId="77777777" w:rsidR="00342CE3" w:rsidRPr="00D629D4" w:rsidRDefault="00342CE3" w:rsidP="00342CE3">
            <w:pPr>
              <w:rPr>
                <w:rFonts w:ascii="Arial" w:hAnsi="Arial" w:cs="Arial"/>
                <w:sz w:val="22"/>
                <w:szCs w:val="22"/>
              </w:rPr>
            </w:pPr>
          </w:p>
          <w:p w14:paraId="77DB9850" w14:textId="77777777" w:rsidR="00342CE3" w:rsidRPr="00D629D4" w:rsidRDefault="00342CE3" w:rsidP="00342CE3">
            <w:pPr>
              <w:rPr>
                <w:rFonts w:ascii="Arial" w:hAnsi="Arial" w:cs="Arial"/>
                <w:sz w:val="22"/>
                <w:szCs w:val="22"/>
              </w:rPr>
            </w:pPr>
            <w:r w:rsidRPr="00D629D4">
              <w:rPr>
                <w:rFonts w:ascii="Arial" w:hAnsi="Arial" w:cs="Arial"/>
                <w:sz w:val="22"/>
                <w:szCs w:val="22"/>
              </w:rPr>
              <w:t xml:space="preserve">Help in developing inter personal </w:t>
            </w:r>
            <w:proofErr w:type="gramStart"/>
            <w:r w:rsidRPr="00D629D4">
              <w:rPr>
                <w:rFonts w:ascii="Arial" w:hAnsi="Arial" w:cs="Arial"/>
                <w:sz w:val="22"/>
                <w:szCs w:val="22"/>
              </w:rPr>
              <w:t>skills which</w:t>
            </w:r>
            <w:proofErr w:type="gramEnd"/>
            <w:r w:rsidRPr="00D629D4">
              <w:rPr>
                <w:rFonts w:ascii="Arial" w:hAnsi="Arial" w:cs="Arial"/>
                <w:sz w:val="22"/>
                <w:szCs w:val="22"/>
              </w:rPr>
              <w:t xml:space="preserve"> includes the development of communication and confidence, dealing with customers, suppliers and colleagues.</w:t>
            </w:r>
          </w:p>
          <w:p w14:paraId="3E6F3C15" w14:textId="77777777" w:rsidR="00342CE3" w:rsidRPr="00D629D4" w:rsidRDefault="00342CE3" w:rsidP="00342CE3">
            <w:pPr>
              <w:rPr>
                <w:rFonts w:ascii="Arial" w:hAnsi="Arial" w:cs="Arial"/>
                <w:sz w:val="22"/>
                <w:szCs w:val="22"/>
              </w:rPr>
            </w:pPr>
          </w:p>
          <w:p w14:paraId="4C60D7C1" w14:textId="77777777" w:rsidR="00342CE3" w:rsidRPr="00D629D4" w:rsidRDefault="00342CE3" w:rsidP="00342CE3">
            <w:pPr>
              <w:rPr>
                <w:rFonts w:ascii="Arial" w:hAnsi="Arial" w:cs="Arial"/>
                <w:sz w:val="22"/>
                <w:szCs w:val="22"/>
              </w:rPr>
            </w:pPr>
            <w:r w:rsidRPr="00D629D4">
              <w:rPr>
                <w:rFonts w:ascii="Arial" w:hAnsi="Arial" w:cs="Arial"/>
                <w:sz w:val="22"/>
                <w:szCs w:val="22"/>
              </w:rPr>
              <w:t>Working with the Kickstarter to develop their employability skills. This will include attendance, timekeeping and team working.</w:t>
            </w:r>
          </w:p>
          <w:p w14:paraId="3A41F70F" w14:textId="77777777" w:rsidR="00342CE3" w:rsidRPr="00D629D4" w:rsidRDefault="00342CE3" w:rsidP="00342CE3">
            <w:pPr>
              <w:rPr>
                <w:rFonts w:ascii="Arial" w:hAnsi="Arial" w:cs="Arial"/>
                <w:sz w:val="22"/>
                <w:szCs w:val="22"/>
              </w:rPr>
            </w:pPr>
          </w:p>
          <w:p w14:paraId="0FAFBC2A" w14:textId="77777777" w:rsidR="00342CE3" w:rsidRPr="00D629D4" w:rsidRDefault="00342CE3" w:rsidP="00342CE3">
            <w:pPr>
              <w:rPr>
                <w:rFonts w:ascii="Arial" w:hAnsi="Arial" w:cs="Arial"/>
                <w:sz w:val="22"/>
                <w:szCs w:val="22"/>
              </w:rPr>
            </w:pPr>
            <w:r w:rsidRPr="00D629D4">
              <w:rPr>
                <w:rFonts w:ascii="Arial" w:hAnsi="Arial" w:cs="Arial"/>
                <w:sz w:val="22"/>
                <w:szCs w:val="22"/>
              </w:rPr>
              <w:t>Help in applying digital skills in the workplace in an appropriate way, using the right tone and language.</w:t>
            </w:r>
          </w:p>
          <w:p w14:paraId="63D25632" w14:textId="77777777" w:rsidR="00342CE3" w:rsidRPr="00D629D4" w:rsidRDefault="00342CE3" w:rsidP="00342CE3">
            <w:pPr>
              <w:rPr>
                <w:rFonts w:ascii="Arial" w:hAnsi="Arial" w:cs="Arial"/>
                <w:sz w:val="22"/>
                <w:szCs w:val="22"/>
              </w:rPr>
            </w:pPr>
          </w:p>
          <w:p w14:paraId="1741AC2F" w14:textId="77777777" w:rsidR="00342CE3" w:rsidRPr="00D629D4" w:rsidRDefault="00342CE3" w:rsidP="00342CE3">
            <w:pPr>
              <w:rPr>
                <w:rFonts w:ascii="Arial" w:hAnsi="Arial" w:cs="Arial"/>
                <w:sz w:val="22"/>
                <w:szCs w:val="22"/>
              </w:rPr>
            </w:pPr>
            <w:r w:rsidRPr="00D629D4">
              <w:rPr>
                <w:rFonts w:ascii="Arial" w:hAnsi="Arial" w:cs="Arial"/>
                <w:sz w:val="22"/>
                <w:szCs w:val="22"/>
              </w:rPr>
              <w:t>How to succeed in interviews. Covering topics such as CV preparation, interviews in a virtual world and mock interview scenarios.</w:t>
            </w:r>
          </w:p>
          <w:p w14:paraId="4D774FC1" w14:textId="77777777" w:rsidR="00342CE3" w:rsidRPr="00D629D4" w:rsidRDefault="00342CE3" w:rsidP="00342CE3">
            <w:pPr>
              <w:rPr>
                <w:rFonts w:ascii="Arial" w:hAnsi="Arial" w:cs="Arial"/>
                <w:sz w:val="22"/>
                <w:szCs w:val="22"/>
              </w:rPr>
            </w:pPr>
          </w:p>
          <w:p w14:paraId="31FFE5E3" w14:textId="753B804B" w:rsidR="00292583" w:rsidRPr="00D629D4" w:rsidRDefault="00342CE3" w:rsidP="00342CE3">
            <w:pPr>
              <w:rPr>
                <w:rFonts w:ascii="Arial" w:hAnsi="Arial" w:cs="Arial"/>
                <w:sz w:val="22"/>
                <w:szCs w:val="22"/>
              </w:rPr>
            </w:pPr>
            <w:r w:rsidRPr="00D629D4">
              <w:rPr>
                <w:rFonts w:ascii="Arial" w:hAnsi="Arial" w:cs="Arial"/>
                <w:sz w:val="22"/>
                <w:szCs w:val="22"/>
              </w:rPr>
              <w:t xml:space="preserve">We will be working with Merton Chamber to provide access online </w:t>
            </w:r>
            <w:proofErr w:type="spellStart"/>
            <w:r w:rsidRPr="00D629D4">
              <w:rPr>
                <w:rFonts w:ascii="Arial" w:hAnsi="Arial" w:cs="Arial"/>
                <w:sz w:val="22"/>
                <w:szCs w:val="22"/>
              </w:rPr>
              <w:t>elearning</w:t>
            </w:r>
            <w:proofErr w:type="spellEnd"/>
            <w:r w:rsidRPr="00D629D4">
              <w:rPr>
                <w:rFonts w:ascii="Arial" w:hAnsi="Arial" w:cs="Arial"/>
                <w:sz w:val="22"/>
                <w:szCs w:val="22"/>
              </w:rPr>
              <w:t xml:space="preserve"> resources for the successful applicant. This will cover, as required, modules covering Maths and English in the workplace, health and safety, data protection, customer service, cyber security and digital marketing skills.</w:t>
            </w:r>
          </w:p>
          <w:p w14:paraId="78DE1734" w14:textId="77777777" w:rsidR="00292583" w:rsidRPr="00D629D4" w:rsidRDefault="00292583" w:rsidP="00622382">
            <w:pPr>
              <w:rPr>
                <w:rFonts w:ascii="Arial" w:hAnsi="Arial" w:cs="Arial"/>
                <w:sz w:val="22"/>
                <w:szCs w:val="22"/>
              </w:rPr>
            </w:pPr>
          </w:p>
          <w:p w14:paraId="0EC67C28" w14:textId="77777777" w:rsidR="00292583" w:rsidRPr="00D629D4" w:rsidRDefault="00292583" w:rsidP="00622382">
            <w:pPr>
              <w:rPr>
                <w:rFonts w:ascii="Arial" w:hAnsi="Arial" w:cs="Arial"/>
                <w:sz w:val="22"/>
                <w:szCs w:val="22"/>
              </w:rPr>
            </w:pPr>
          </w:p>
          <w:p w14:paraId="4D54D9F4" w14:textId="0FDF90E6" w:rsidR="00292583" w:rsidRPr="00D629D4" w:rsidRDefault="00292583" w:rsidP="00622382">
            <w:pPr>
              <w:rPr>
                <w:rFonts w:ascii="Arial" w:hAnsi="Arial" w:cs="Arial"/>
                <w:sz w:val="22"/>
                <w:szCs w:val="22"/>
              </w:rPr>
            </w:pPr>
          </w:p>
        </w:tc>
      </w:tr>
    </w:tbl>
    <w:p w14:paraId="162911C5" w14:textId="77777777" w:rsidR="00AD4A91" w:rsidRPr="00D629D4" w:rsidRDefault="00AD4A91">
      <w:pPr>
        <w:rPr>
          <w:rFonts w:ascii="Arial" w:hAnsi="Arial" w:cs="Arial"/>
          <w:sz w:val="22"/>
          <w:szCs w:val="22"/>
        </w:rPr>
      </w:pPr>
    </w:p>
    <w:p w14:paraId="34BF094D" w14:textId="20613FDC" w:rsidR="00292583" w:rsidRPr="00D629D4" w:rsidRDefault="00292583">
      <w:pPr>
        <w:rPr>
          <w:rFonts w:ascii="Arial" w:hAnsi="Arial" w:cs="Arial"/>
          <w:sz w:val="22"/>
          <w:szCs w:val="22"/>
        </w:rPr>
      </w:pPr>
      <w:r w:rsidRPr="00D629D4">
        <w:rPr>
          <w:rFonts w:ascii="Arial" w:hAnsi="Arial" w:cs="Arial"/>
          <w:sz w:val="22"/>
          <w:szCs w:val="22"/>
        </w:rPr>
        <w:br w:type="page"/>
      </w:r>
    </w:p>
    <w:p w14:paraId="4DDB9597" w14:textId="77777777" w:rsidR="00AD4A91" w:rsidRPr="00D629D4" w:rsidRDefault="00AD4A91">
      <w:pPr>
        <w:rPr>
          <w:rFonts w:ascii="Arial" w:hAnsi="Arial" w:cs="Arial"/>
          <w:sz w:val="22"/>
          <w:szCs w:val="22"/>
        </w:rPr>
      </w:pPr>
    </w:p>
    <w:p w14:paraId="1FD49927" w14:textId="677EDB8F" w:rsidR="00AD4A91" w:rsidRPr="00D629D4" w:rsidRDefault="00AD4A91">
      <w:pPr>
        <w:rPr>
          <w:rFonts w:ascii="Arial" w:hAnsi="Arial" w:cs="Arial"/>
          <w:sz w:val="22"/>
          <w:szCs w:val="22"/>
        </w:rPr>
      </w:pPr>
    </w:p>
    <w:tbl>
      <w:tblPr>
        <w:tblStyle w:val="TableGrid"/>
        <w:tblW w:w="21546" w:type="dxa"/>
        <w:tblInd w:w="-572" w:type="dxa"/>
        <w:tblCellMar>
          <w:top w:w="113" w:type="dxa"/>
          <w:bottom w:w="113" w:type="dxa"/>
        </w:tblCellMar>
        <w:tblLook w:val="04A0" w:firstRow="1" w:lastRow="0" w:firstColumn="1" w:lastColumn="0" w:noHBand="0" w:noVBand="1"/>
      </w:tblPr>
      <w:tblGrid>
        <w:gridCol w:w="2563"/>
        <w:gridCol w:w="1264"/>
        <w:gridCol w:w="1390"/>
        <w:gridCol w:w="1467"/>
        <w:gridCol w:w="1202"/>
        <w:gridCol w:w="2231"/>
        <w:gridCol w:w="2507"/>
        <w:gridCol w:w="2031"/>
        <w:gridCol w:w="4809"/>
        <w:gridCol w:w="2082"/>
      </w:tblGrid>
      <w:tr w:rsidR="00FF145C" w:rsidRPr="00D629D4" w14:paraId="7C7028BC" w14:textId="77777777" w:rsidTr="00473E71">
        <w:tc>
          <w:tcPr>
            <w:tcW w:w="21546" w:type="dxa"/>
            <w:gridSpan w:val="10"/>
          </w:tcPr>
          <w:p w14:paraId="6499D43E" w14:textId="27918C47" w:rsidR="00FF145C" w:rsidRPr="00D629D4" w:rsidRDefault="00FF145C" w:rsidP="00630050">
            <w:pPr>
              <w:jc w:val="center"/>
              <w:rPr>
                <w:rFonts w:ascii="Arial" w:hAnsi="Arial" w:cs="Arial"/>
                <w:b/>
                <w:sz w:val="22"/>
                <w:szCs w:val="22"/>
              </w:rPr>
            </w:pPr>
            <w:r w:rsidRPr="00D629D4">
              <w:rPr>
                <w:rFonts w:ascii="Arial" w:hAnsi="Arial" w:cs="Arial"/>
                <w:b/>
                <w:sz w:val="22"/>
                <w:szCs w:val="22"/>
              </w:rPr>
              <w:t>If your vacancies are in more than one location, please complete a separate row for each</w:t>
            </w:r>
          </w:p>
        </w:tc>
      </w:tr>
      <w:tr w:rsidR="00417B89" w:rsidRPr="00D629D4" w14:paraId="26974753" w14:textId="77777777" w:rsidTr="00417B89">
        <w:tc>
          <w:tcPr>
            <w:tcW w:w="2668" w:type="dxa"/>
          </w:tcPr>
          <w:p w14:paraId="458DFC64" w14:textId="77777777" w:rsidR="00417B89" w:rsidRPr="00D629D4" w:rsidRDefault="00417B89" w:rsidP="00AD4A91">
            <w:pPr>
              <w:rPr>
                <w:rFonts w:ascii="Arial" w:hAnsi="Arial" w:cs="Arial"/>
                <w:b/>
                <w:sz w:val="22"/>
                <w:szCs w:val="22"/>
              </w:rPr>
            </w:pPr>
            <w:r w:rsidRPr="00D629D4">
              <w:rPr>
                <w:rFonts w:ascii="Arial" w:hAnsi="Arial" w:cs="Arial"/>
                <w:b/>
                <w:sz w:val="22"/>
                <w:szCs w:val="22"/>
              </w:rPr>
              <w:t>Where is this job based?</w:t>
            </w:r>
          </w:p>
          <w:p w14:paraId="73185E1E" w14:textId="77777777" w:rsidR="00417B89" w:rsidRPr="00D629D4" w:rsidRDefault="00417B89" w:rsidP="00071433">
            <w:pPr>
              <w:shd w:val="clear" w:color="auto" w:fill="FFFFFF"/>
              <w:rPr>
                <w:rFonts w:ascii="Arial" w:hAnsi="Arial" w:cs="Arial"/>
                <w:sz w:val="22"/>
                <w:szCs w:val="22"/>
              </w:rPr>
            </w:pPr>
            <w:r w:rsidRPr="00D629D4">
              <w:rPr>
                <w:rFonts w:ascii="Arial" w:hAnsi="Arial" w:cs="Arial"/>
                <w:color w:val="000000"/>
                <w:sz w:val="22"/>
                <w:szCs w:val="22"/>
              </w:rPr>
              <w:br/>
            </w:r>
          </w:p>
        </w:tc>
        <w:tc>
          <w:tcPr>
            <w:tcW w:w="1277" w:type="dxa"/>
          </w:tcPr>
          <w:p w14:paraId="08DFA448" w14:textId="77777777" w:rsidR="00417B89" w:rsidRPr="00D629D4" w:rsidRDefault="00417B89">
            <w:pPr>
              <w:rPr>
                <w:rFonts w:ascii="Arial" w:hAnsi="Arial" w:cs="Arial"/>
                <w:sz w:val="22"/>
                <w:szCs w:val="22"/>
              </w:rPr>
            </w:pPr>
            <w:r w:rsidRPr="00D629D4">
              <w:rPr>
                <w:rFonts w:ascii="Arial" w:hAnsi="Arial" w:cs="Arial"/>
                <w:b/>
                <w:sz w:val="22"/>
                <w:szCs w:val="22"/>
              </w:rPr>
              <w:t>No of jobs at this location</w:t>
            </w:r>
          </w:p>
        </w:tc>
        <w:tc>
          <w:tcPr>
            <w:tcW w:w="1390" w:type="dxa"/>
          </w:tcPr>
          <w:p w14:paraId="61FF0E1E" w14:textId="734AF5ED" w:rsidR="00417B89" w:rsidRPr="00D629D4" w:rsidRDefault="00417B89">
            <w:pPr>
              <w:rPr>
                <w:rFonts w:ascii="Arial" w:hAnsi="Arial" w:cs="Arial"/>
                <w:b/>
                <w:sz w:val="22"/>
                <w:szCs w:val="22"/>
              </w:rPr>
            </w:pPr>
            <w:r w:rsidRPr="00D629D4">
              <w:rPr>
                <w:rFonts w:ascii="Arial" w:hAnsi="Arial" w:cs="Arial"/>
                <w:b/>
                <w:sz w:val="22"/>
                <w:szCs w:val="22"/>
              </w:rPr>
              <w:t>When do you want to start advertising this job?</w:t>
            </w:r>
          </w:p>
        </w:tc>
        <w:tc>
          <w:tcPr>
            <w:tcW w:w="1482" w:type="dxa"/>
          </w:tcPr>
          <w:p w14:paraId="06AE098B" w14:textId="65AE1240" w:rsidR="00417B89" w:rsidRPr="00D629D4" w:rsidRDefault="00417B89">
            <w:pPr>
              <w:rPr>
                <w:rFonts w:ascii="Arial" w:hAnsi="Arial" w:cs="Arial"/>
                <w:sz w:val="22"/>
                <w:szCs w:val="22"/>
              </w:rPr>
            </w:pPr>
            <w:r w:rsidRPr="00D629D4">
              <w:rPr>
                <w:rFonts w:ascii="Arial" w:hAnsi="Arial" w:cs="Arial"/>
                <w:b/>
                <w:sz w:val="22"/>
                <w:szCs w:val="22"/>
              </w:rPr>
              <w:t>Maximum number of referrals</w:t>
            </w:r>
            <w:r w:rsidRPr="00D629D4">
              <w:rPr>
                <w:rFonts w:ascii="Arial" w:hAnsi="Arial" w:cs="Arial"/>
                <w:sz w:val="22"/>
                <w:szCs w:val="22"/>
              </w:rPr>
              <w:t xml:space="preserve"> </w:t>
            </w:r>
            <w:r w:rsidRPr="00D629D4">
              <w:rPr>
                <w:rFonts w:ascii="Arial" w:hAnsi="Arial" w:cs="Arial"/>
                <w:b/>
                <w:sz w:val="22"/>
                <w:szCs w:val="22"/>
              </w:rPr>
              <w:t xml:space="preserve">you wish to receive </w:t>
            </w:r>
            <w:r w:rsidRPr="00D629D4">
              <w:rPr>
                <w:rFonts w:ascii="Arial" w:hAnsi="Arial" w:cs="Arial"/>
                <w:b/>
                <w:color w:val="000000" w:themeColor="text1"/>
                <w:sz w:val="22"/>
                <w:szCs w:val="22"/>
              </w:rPr>
              <w:t>per job</w:t>
            </w:r>
          </w:p>
        </w:tc>
        <w:tc>
          <w:tcPr>
            <w:tcW w:w="1202" w:type="dxa"/>
          </w:tcPr>
          <w:p w14:paraId="5DB0D37D" w14:textId="77777777" w:rsidR="00417B89" w:rsidRPr="00D629D4" w:rsidRDefault="00417B89">
            <w:pPr>
              <w:rPr>
                <w:rFonts w:ascii="Arial" w:hAnsi="Arial" w:cs="Arial"/>
                <w:b/>
                <w:sz w:val="22"/>
                <w:szCs w:val="22"/>
              </w:rPr>
            </w:pPr>
            <w:r w:rsidRPr="00D629D4">
              <w:rPr>
                <w:rFonts w:ascii="Arial" w:hAnsi="Arial" w:cs="Arial"/>
                <w:b/>
                <w:sz w:val="22"/>
                <w:szCs w:val="22"/>
              </w:rPr>
              <w:t>Is public transport available</w:t>
            </w:r>
            <w:r w:rsidRPr="00D629D4">
              <w:rPr>
                <w:rFonts w:ascii="Arial" w:hAnsi="Arial" w:cs="Arial"/>
                <w:sz w:val="22"/>
                <w:szCs w:val="22"/>
              </w:rPr>
              <w:t xml:space="preserve"> </w:t>
            </w:r>
            <w:r w:rsidRPr="00D629D4">
              <w:rPr>
                <w:rFonts w:ascii="Arial" w:hAnsi="Arial" w:cs="Arial"/>
                <w:b/>
                <w:sz w:val="22"/>
                <w:szCs w:val="22"/>
              </w:rPr>
              <w:t>to this location?</w:t>
            </w:r>
          </w:p>
        </w:tc>
        <w:tc>
          <w:tcPr>
            <w:tcW w:w="2287" w:type="dxa"/>
          </w:tcPr>
          <w:p w14:paraId="63AE52E0" w14:textId="77777777" w:rsidR="00417B89" w:rsidRPr="00D629D4" w:rsidRDefault="00417B89">
            <w:pPr>
              <w:rPr>
                <w:rFonts w:ascii="Arial" w:hAnsi="Arial" w:cs="Arial"/>
                <w:b/>
                <w:sz w:val="22"/>
                <w:szCs w:val="22"/>
              </w:rPr>
            </w:pPr>
            <w:r w:rsidRPr="00D629D4">
              <w:rPr>
                <w:rFonts w:ascii="Arial" w:hAnsi="Arial" w:cs="Arial"/>
                <w:b/>
                <w:sz w:val="22"/>
                <w:szCs w:val="22"/>
              </w:rPr>
              <w:t>Full address and postcode of the job location</w:t>
            </w:r>
          </w:p>
          <w:p w14:paraId="31AE4DDE" w14:textId="77777777" w:rsidR="00417B89" w:rsidRPr="00D629D4" w:rsidRDefault="00417B89">
            <w:pPr>
              <w:rPr>
                <w:rFonts w:ascii="Arial" w:hAnsi="Arial" w:cs="Arial"/>
                <w:sz w:val="22"/>
                <w:szCs w:val="22"/>
              </w:rPr>
            </w:pPr>
          </w:p>
          <w:p w14:paraId="06EE061C" w14:textId="77777777" w:rsidR="00417B89" w:rsidRPr="00D629D4" w:rsidRDefault="00417B89">
            <w:pPr>
              <w:rPr>
                <w:rFonts w:ascii="Arial" w:hAnsi="Arial" w:cs="Arial"/>
                <w:sz w:val="22"/>
                <w:szCs w:val="22"/>
              </w:rPr>
            </w:pPr>
          </w:p>
        </w:tc>
        <w:tc>
          <w:tcPr>
            <w:tcW w:w="2229" w:type="dxa"/>
          </w:tcPr>
          <w:p w14:paraId="746D0615" w14:textId="77777777" w:rsidR="00417B89" w:rsidRPr="00D629D4" w:rsidRDefault="00417B89">
            <w:pPr>
              <w:rPr>
                <w:rFonts w:ascii="Arial" w:hAnsi="Arial" w:cs="Arial"/>
                <w:sz w:val="22"/>
                <w:szCs w:val="22"/>
              </w:rPr>
            </w:pPr>
            <w:r w:rsidRPr="00D629D4">
              <w:rPr>
                <w:rFonts w:ascii="Arial" w:hAnsi="Arial" w:cs="Arial"/>
                <w:b/>
                <w:sz w:val="22"/>
                <w:szCs w:val="22"/>
              </w:rPr>
              <w:t>Contact name, email and phone number</w:t>
            </w:r>
            <w:r w:rsidRPr="00D629D4">
              <w:rPr>
                <w:rFonts w:ascii="Arial" w:hAnsi="Arial" w:cs="Arial"/>
                <w:sz w:val="22"/>
                <w:szCs w:val="22"/>
              </w:rPr>
              <w:t xml:space="preserve"> for this job</w:t>
            </w:r>
          </w:p>
          <w:p w14:paraId="158F5063" w14:textId="77777777" w:rsidR="00417B89" w:rsidRPr="00D629D4" w:rsidRDefault="00417B89">
            <w:pPr>
              <w:rPr>
                <w:rFonts w:ascii="Arial" w:hAnsi="Arial" w:cs="Arial"/>
                <w:sz w:val="22"/>
                <w:szCs w:val="22"/>
              </w:rPr>
            </w:pPr>
          </w:p>
          <w:p w14:paraId="360BAA13" w14:textId="77777777" w:rsidR="00417B89" w:rsidRPr="00D629D4" w:rsidRDefault="00417B89">
            <w:pPr>
              <w:rPr>
                <w:rFonts w:ascii="Arial" w:hAnsi="Arial" w:cs="Arial"/>
                <w:sz w:val="22"/>
                <w:szCs w:val="22"/>
              </w:rPr>
            </w:pPr>
          </w:p>
        </w:tc>
        <w:tc>
          <w:tcPr>
            <w:tcW w:w="2066" w:type="dxa"/>
          </w:tcPr>
          <w:p w14:paraId="0FB1CD59" w14:textId="77777777" w:rsidR="00417B89" w:rsidRPr="00D629D4" w:rsidRDefault="00417B89" w:rsidP="00FF3014">
            <w:pPr>
              <w:rPr>
                <w:rFonts w:ascii="Arial" w:hAnsi="Arial" w:cs="Arial"/>
                <w:b/>
                <w:color w:val="000000" w:themeColor="text1"/>
                <w:sz w:val="22"/>
                <w:szCs w:val="22"/>
              </w:rPr>
            </w:pPr>
            <w:r w:rsidRPr="00D629D4">
              <w:rPr>
                <w:rFonts w:ascii="Arial" w:hAnsi="Arial" w:cs="Arial"/>
                <w:b/>
                <w:color w:val="000000" w:themeColor="text1"/>
                <w:sz w:val="22"/>
                <w:szCs w:val="22"/>
              </w:rPr>
              <w:t>Closing date for applications</w:t>
            </w:r>
          </w:p>
          <w:p w14:paraId="5E27B85E" w14:textId="56979166" w:rsidR="00417B89" w:rsidRPr="00D629D4" w:rsidRDefault="00417B89" w:rsidP="00FF3014">
            <w:pPr>
              <w:rPr>
                <w:rFonts w:ascii="Arial" w:hAnsi="Arial" w:cs="Arial"/>
                <w:b/>
                <w:color w:val="000000"/>
                <w:sz w:val="22"/>
                <w:szCs w:val="22"/>
              </w:rPr>
            </w:pPr>
          </w:p>
        </w:tc>
        <w:tc>
          <w:tcPr>
            <w:tcW w:w="4819" w:type="dxa"/>
          </w:tcPr>
          <w:p w14:paraId="7E08D701" w14:textId="20C26EF7" w:rsidR="00417B89" w:rsidRPr="00D629D4" w:rsidRDefault="00417B89" w:rsidP="00FF3014">
            <w:pPr>
              <w:rPr>
                <w:rFonts w:ascii="Arial" w:hAnsi="Arial" w:cs="Arial"/>
                <w:b/>
                <w:color w:val="000000"/>
                <w:sz w:val="22"/>
                <w:szCs w:val="22"/>
              </w:rPr>
            </w:pPr>
            <w:r w:rsidRPr="00D629D4">
              <w:rPr>
                <w:rFonts w:ascii="Arial" w:hAnsi="Arial" w:cs="Arial"/>
                <w:b/>
                <w:color w:val="000000"/>
                <w:sz w:val="22"/>
                <w:szCs w:val="22"/>
              </w:rPr>
              <w:t>How to apply</w:t>
            </w:r>
          </w:p>
          <w:p w14:paraId="50700643" w14:textId="77777777" w:rsidR="00417B89" w:rsidRPr="00D629D4" w:rsidRDefault="00417B89" w:rsidP="00FF3014">
            <w:pPr>
              <w:rPr>
                <w:rFonts w:ascii="Arial" w:hAnsi="Arial" w:cs="Arial"/>
                <w:b/>
                <w:sz w:val="22"/>
                <w:szCs w:val="22"/>
              </w:rPr>
            </w:pPr>
          </w:p>
        </w:tc>
        <w:tc>
          <w:tcPr>
            <w:tcW w:w="2126" w:type="dxa"/>
          </w:tcPr>
          <w:p w14:paraId="78887902" w14:textId="0A82A13B" w:rsidR="00417B89" w:rsidRPr="00D629D4" w:rsidRDefault="00417B89">
            <w:pPr>
              <w:rPr>
                <w:rFonts w:ascii="Arial" w:hAnsi="Arial" w:cs="Arial"/>
                <w:sz w:val="22"/>
                <w:szCs w:val="22"/>
              </w:rPr>
            </w:pPr>
            <w:r w:rsidRPr="00D629D4">
              <w:rPr>
                <w:rFonts w:ascii="Arial" w:hAnsi="Arial" w:cs="Arial"/>
                <w:b/>
                <w:sz w:val="22"/>
                <w:szCs w:val="22"/>
              </w:rPr>
              <w:t>Anticipated start date</w:t>
            </w:r>
            <w:r w:rsidRPr="00D629D4">
              <w:rPr>
                <w:rFonts w:ascii="Arial" w:hAnsi="Arial" w:cs="Arial"/>
                <w:sz w:val="22"/>
                <w:szCs w:val="22"/>
              </w:rPr>
              <w:t xml:space="preserve"> for this job</w:t>
            </w:r>
          </w:p>
        </w:tc>
      </w:tr>
      <w:tr w:rsidR="00417B89" w:rsidRPr="00D629D4" w14:paraId="4A75B571" w14:textId="77777777" w:rsidTr="00417B89">
        <w:trPr>
          <w:trHeight w:val="20"/>
        </w:trPr>
        <w:tc>
          <w:tcPr>
            <w:tcW w:w="2668" w:type="dxa"/>
          </w:tcPr>
          <w:p w14:paraId="5E2E6A8C" w14:textId="77777777" w:rsidR="00417B89" w:rsidRPr="00D629D4" w:rsidRDefault="00417B89">
            <w:pPr>
              <w:rPr>
                <w:rFonts w:ascii="Arial" w:hAnsi="Arial" w:cs="Arial"/>
                <w:b/>
                <w:color w:val="FF0000"/>
                <w:sz w:val="22"/>
                <w:szCs w:val="22"/>
              </w:rPr>
            </w:pPr>
          </w:p>
        </w:tc>
        <w:tc>
          <w:tcPr>
            <w:tcW w:w="1277" w:type="dxa"/>
          </w:tcPr>
          <w:p w14:paraId="35BA5979" w14:textId="77777777" w:rsidR="00417B89" w:rsidRPr="00D629D4" w:rsidRDefault="00417B89">
            <w:pPr>
              <w:rPr>
                <w:rFonts w:ascii="Arial" w:hAnsi="Arial" w:cs="Arial"/>
                <w:b/>
                <w:color w:val="FF0000"/>
                <w:sz w:val="22"/>
                <w:szCs w:val="22"/>
              </w:rPr>
            </w:pPr>
          </w:p>
        </w:tc>
        <w:tc>
          <w:tcPr>
            <w:tcW w:w="1390" w:type="dxa"/>
          </w:tcPr>
          <w:p w14:paraId="396DBD29" w14:textId="1CA3851D" w:rsidR="00417B89" w:rsidRPr="00D629D4" w:rsidRDefault="00417B89">
            <w:pPr>
              <w:rPr>
                <w:rFonts w:ascii="Arial" w:hAnsi="Arial" w:cs="Arial"/>
                <w:b/>
                <w:color w:val="FF0000"/>
                <w:sz w:val="22"/>
                <w:szCs w:val="22"/>
              </w:rPr>
            </w:pPr>
          </w:p>
        </w:tc>
        <w:tc>
          <w:tcPr>
            <w:tcW w:w="1482" w:type="dxa"/>
          </w:tcPr>
          <w:p w14:paraId="49073DEA" w14:textId="1D994973" w:rsidR="00417B89" w:rsidRPr="00D629D4" w:rsidRDefault="00417B89">
            <w:pPr>
              <w:rPr>
                <w:rFonts w:ascii="Arial" w:hAnsi="Arial" w:cs="Arial"/>
                <w:b/>
                <w:color w:val="FF0000"/>
                <w:sz w:val="22"/>
                <w:szCs w:val="22"/>
              </w:rPr>
            </w:pPr>
          </w:p>
        </w:tc>
        <w:tc>
          <w:tcPr>
            <w:tcW w:w="1202" w:type="dxa"/>
          </w:tcPr>
          <w:p w14:paraId="35DF145F" w14:textId="77777777" w:rsidR="00417B89" w:rsidRPr="00D629D4" w:rsidRDefault="00417B89">
            <w:pPr>
              <w:rPr>
                <w:rFonts w:ascii="Arial" w:hAnsi="Arial" w:cs="Arial"/>
                <w:b/>
                <w:color w:val="FF0000"/>
                <w:sz w:val="22"/>
                <w:szCs w:val="22"/>
              </w:rPr>
            </w:pPr>
          </w:p>
        </w:tc>
        <w:tc>
          <w:tcPr>
            <w:tcW w:w="2287" w:type="dxa"/>
          </w:tcPr>
          <w:p w14:paraId="4A1D5C99" w14:textId="65B2F621" w:rsidR="00417B89" w:rsidRPr="00D629D4" w:rsidRDefault="00417B89">
            <w:pPr>
              <w:rPr>
                <w:rFonts w:ascii="Arial" w:hAnsi="Arial" w:cs="Arial"/>
                <w:b/>
                <w:color w:val="FF0000"/>
                <w:sz w:val="22"/>
                <w:szCs w:val="22"/>
              </w:rPr>
            </w:pPr>
          </w:p>
        </w:tc>
        <w:tc>
          <w:tcPr>
            <w:tcW w:w="2229" w:type="dxa"/>
          </w:tcPr>
          <w:p w14:paraId="63763C7C" w14:textId="226DB484" w:rsidR="00417B89" w:rsidRPr="00D629D4" w:rsidRDefault="00417B89">
            <w:pPr>
              <w:rPr>
                <w:rFonts w:ascii="Arial" w:hAnsi="Arial" w:cs="Arial"/>
                <w:b/>
                <w:color w:val="FF0000"/>
                <w:sz w:val="22"/>
                <w:szCs w:val="22"/>
              </w:rPr>
            </w:pPr>
          </w:p>
        </w:tc>
        <w:tc>
          <w:tcPr>
            <w:tcW w:w="2066" w:type="dxa"/>
          </w:tcPr>
          <w:p w14:paraId="00624E33" w14:textId="39238337" w:rsidR="00417B89" w:rsidRPr="00D629D4" w:rsidRDefault="00417B89" w:rsidP="00FF3014">
            <w:pPr>
              <w:rPr>
                <w:rFonts w:ascii="Arial" w:hAnsi="Arial" w:cs="Arial"/>
                <w:b/>
                <w:color w:val="FF0000"/>
                <w:sz w:val="22"/>
                <w:szCs w:val="22"/>
              </w:rPr>
            </w:pPr>
          </w:p>
        </w:tc>
        <w:tc>
          <w:tcPr>
            <w:tcW w:w="4819" w:type="dxa"/>
          </w:tcPr>
          <w:p w14:paraId="2D6BAE39" w14:textId="7C4333B4" w:rsidR="00417B89" w:rsidRPr="00D629D4" w:rsidRDefault="00417B89" w:rsidP="00E316C0">
            <w:pPr>
              <w:rPr>
                <w:rFonts w:ascii="Arial" w:hAnsi="Arial" w:cs="Arial"/>
                <w:b/>
                <w:color w:val="FF0000"/>
                <w:sz w:val="22"/>
                <w:szCs w:val="22"/>
              </w:rPr>
            </w:pPr>
          </w:p>
        </w:tc>
        <w:tc>
          <w:tcPr>
            <w:tcW w:w="2126" w:type="dxa"/>
          </w:tcPr>
          <w:p w14:paraId="49FB5842" w14:textId="74AD0A29" w:rsidR="00417B89" w:rsidRPr="00D629D4" w:rsidRDefault="00417B89">
            <w:pPr>
              <w:rPr>
                <w:rFonts w:ascii="Arial" w:hAnsi="Arial" w:cs="Arial"/>
                <w:b/>
                <w:color w:val="FF0000"/>
                <w:sz w:val="22"/>
                <w:szCs w:val="22"/>
              </w:rPr>
            </w:pPr>
          </w:p>
        </w:tc>
      </w:tr>
      <w:tr w:rsidR="00417B89" w:rsidRPr="00D629D4" w14:paraId="6FFC3559" w14:textId="77777777" w:rsidTr="00417B89">
        <w:tc>
          <w:tcPr>
            <w:tcW w:w="2668" w:type="dxa"/>
          </w:tcPr>
          <w:p w14:paraId="480A8985" w14:textId="0BF2EE99" w:rsidR="00417B89" w:rsidRPr="00D629D4" w:rsidRDefault="00F67288">
            <w:pPr>
              <w:rPr>
                <w:rFonts w:ascii="Arial" w:hAnsi="Arial" w:cs="Arial"/>
                <w:sz w:val="22"/>
                <w:szCs w:val="22"/>
              </w:rPr>
            </w:pPr>
            <w:r w:rsidRPr="00D629D4">
              <w:rPr>
                <w:rFonts w:ascii="Arial" w:hAnsi="Arial" w:cs="Arial"/>
                <w:sz w:val="22"/>
                <w:szCs w:val="22"/>
              </w:rPr>
              <w:t>Office based</w:t>
            </w:r>
          </w:p>
        </w:tc>
        <w:tc>
          <w:tcPr>
            <w:tcW w:w="1277" w:type="dxa"/>
          </w:tcPr>
          <w:p w14:paraId="574A7FAB" w14:textId="58CED047" w:rsidR="00417B89" w:rsidRPr="00D629D4" w:rsidRDefault="00E056CA">
            <w:pPr>
              <w:rPr>
                <w:rFonts w:ascii="Arial" w:hAnsi="Arial" w:cs="Arial"/>
                <w:sz w:val="22"/>
                <w:szCs w:val="22"/>
              </w:rPr>
            </w:pPr>
            <w:r w:rsidRPr="00D629D4">
              <w:rPr>
                <w:rFonts w:ascii="Arial" w:hAnsi="Arial" w:cs="Arial"/>
                <w:sz w:val="22"/>
                <w:szCs w:val="22"/>
              </w:rPr>
              <w:t>1</w:t>
            </w:r>
          </w:p>
        </w:tc>
        <w:tc>
          <w:tcPr>
            <w:tcW w:w="1390" w:type="dxa"/>
          </w:tcPr>
          <w:p w14:paraId="627B3D33" w14:textId="07CC4BF3" w:rsidR="00417B89" w:rsidRPr="00D629D4" w:rsidRDefault="00FB2B0D">
            <w:pPr>
              <w:rPr>
                <w:rFonts w:ascii="Arial" w:hAnsi="Arial" w:cs="Arial"/>
                <w:sz w:val="22"/>
                <w:szCs w:val="22"/>
              </w:rPr>
            </w:pPr>
            <w:r w:rsidRPr="00D629D4">
              <w:rPr>
                <w:rFonts w:ascii="Arial" w:hAnsi="Arial" w:cs="Arial"/>
                <w:sz w:val="22"/>
                <w:szCs w:val="22"/>
              </w:rPr>
              <w:t>30 May 2021</w:t>
            </w:r>
          </w:p>
        </w:tc>
        <w:tc>
          <w:tcPr>
            <w:tcW w:w="1482" w:type="dxa"/>
          </w:tcPr>
          <w:p w14:paraId="6010A07B" w14:textId="5010BBBD" w:rsidR="00417B89" w:rsidRPr="00D629D4" w:rsidRDefault="00FB2B0D">
            <w:pPr>
              <w:rPr>
                <w:rFonts w:ascii="Arial" w:hAnsi="Arial" w:cs="Arial"/>
                <w:sz w:val="22"/>
                <w:szCs w:val="22"/>
              </w:rPr>
            </w:pPr>
            <w:r w:rsidRPr="00D629D4">
              <w:rPr>
                <w:rFonts w:ascii="Arial" w:hAnsi="Arial" w:cs="Arial"/>
                <w:sz w:val="22"/>
                <w:szCs w:val="22"/>
              </w:rPr>
              <w:t>No maximum</w:t>
            </w:r>
          </w:p>
        </w:tc>
        <w:tc>
          <w:tcPr>
            <w:tcW w:w="1202" w:type="dxa"/>
          </w:tcPr>
          <w:p w14:paraId="78E974F5" w14:textId="711C263E" w:rsidR="00417B89" w:rsidRPr="00D629D4" w:rsidRDefault="007A4CA1">
            <w:pPr>
              <w:rPr>
                <w:rFonts w:ascii="Arial" w:hAnsi="Arial" w:cs="Arial"/>
                <w:sz w:val="22"/>
                <w:szCs w:val="22"/>
              </w:rPr>
            </w:pPr>
            <w:r w:rsidRPr="00D629D4">
              <w:rPr>
                <w:rFonts w:ascii="Arial" w:hAnsi="Arial" w:cs="Arial"/>
                <w:sz w:val="22"/>
                <w:szCs w:val="22"/>
              </w:rPr>
              <w:t>Yes</w:t>
            </w:r>
          </w:p>
        </w:tc>
        <w:tc>
          <w:tcPr>
            <w:tcW w:w="2287" w:type="dxa"/>
          </w:tcPr>
          <w:p w14:paraId="2F38D8E3" w14:textId="1CB192FF" w:rsidR="00417B89" w:rsidRPr="00D629D4" w:rsidRDefault="00756F44">
            <w:pPr>
              <w:rPr>
                <w:rFonts w:ascii="Arial" w:hAnsi="Arial" w:cs="Arial"/>
                <w:sz w:val="22"/>
                <w:szCs w:val="22"/>
              </w:rPr>
            </w:pPr>
            <w:r w:rsidRPr="00D629D4">
              <w:rPr>
                <w:rFonts w:ascii="Arial" w:hAnsi="Arial" w:cs="Arial"/>
                <w:sz w:val="22"/>
                <w:szCs w:val="22"/>
              </w:rPr>
              <w:t>240 The Broadway, Wimbledon, London SW19 1SB</w:t>
            </w:r>
          </w:p>
        </w:tc>
        <w:tc>
          <w:tcPr>
            <w:tcW w:w="2229" w:type="dxa"/>
          </w:tcPr>
          <w:p w14:paraId="2E63CCD4" w14:textId="77777777" w:rsidR="006B06E5" w:rsidRPr="00D629D4" w:rsidRDefault="006B06E5" w:rsidP="006B06E5">
            <w:pPr>
              <w:rPr>
                <w:rFonts w:ascii="Arial" w:hAnsi="Arial" w:cs="Arial"/>
                <w:sz w:val="22"/>
                <w:szCs w:val="22"/>
              </w:rPr>
            </w:pPr>
            <w:r w:rsidRPr="00D629D4">
              <w:rPr>
                <w:rFonts w:ascii="Arial" w:hAnsi="Arial" w:cs="Arial"/>
                <w:sz w:val="22"/>
                <w:szCs w:val="22"/>
              </w:rPr>
              <w:t xml:space="preserve">Fran Chabrel, Community Engagement Manager at fran@polkatheatre.com  </w:t>
            </w:r>
          </w:p>
          <w:p w14:paraId="32E535F0" w14:textId="45B5B7EF" w:rsidR="00417B89" w:rsidRPr="00D629D4" w:rsidRDefault="006B06E5" w:rsidP="006B06E5">
            <w:pPr>
              <w:rPr>
                <w:rFonts w:ascii="Arial" w:hAnsi="Arial" w:cs="Arial"/>
                <w:sz w:val="22"/>
                <w:szCs w:val="22"/>
              </w:rPr>
            </w:pPr>
            <w:r w:rsidRPr="00D629D4">
              <w:rPr>
                <w:rFonts w:ascii="Arial" w:hAnsi="Arial" w:cs="Arial"/>
                <w:sz w:val="22"/>
                <w:szCs w:val="22"/>
              </w:rPr>
              <w:t>Tel 020 8543 4888</w:t>
            </w:r>
          </w:p>
        </w:tc>
        <w:tc>
          <w:tcPr>
            <w:tcW w:w="2066" w:type="dxa"/>
          </w:tcPr>
          <w:p w14:paraId="4B3EBA66" w14:textId="1588658F" w:rsidR="00417B89" w:rsidRPr="00D629D4" w:rsidRDefault="009F7B22">
            <w:pPr>
              <w:rPr>
                <w:rFonts w:ascii="Arial" w:hAnsi="Arial" w:cs="Arial"/>
                <w:sz w:val="22"/>
                <w:szCs w:val="22"/>
              </w:rPr>
            </w:pPr>
            <w:r w:rsidRPr="00D629D4">
              <w:rPr>
                <w:rFonts w:ascii="Arial" w:hAnsi="Arial" w:cs="Arial"/>
                <w:sz w:val="22"/>
                <w:szCs w:val="22"/>
              </w:rPr>
              <w:t xml:space="preserve">30 June </w:t>
            </w:r>
            <w:r w:rsidR="001005CA" w:rsidRPr="00D629D4">
              <w:rPr>
                <w:rFonts w:ascii="Arial" w:hAnsi="Arial" w:cs="Arial"/>
                <w:sz w:val="22"/>
                <w:szCs w:val="22"/>
              </w:rPr>
              <w:t>2021</w:t>
            </w:r>
          </w:p>
          <w:p w14:paraId="2CACEF20" w14:textId="77777777" w:rsidR="0058154B" w:rsidRPr="00D629D4" w:rsidRDefault="0058154B">
            <w:pPr>
              <w:rPr>
                <w:rFonts w:ascii="Arial" w:hAnsi="Arial" w:cs="Arial"/>
                <w:sz w:val="22"/>
                <w:szCs w:val="22"/>
              </w:rPr>
            </w:pPr>
          </w:p>
          <w:p w14:paraId="0A2663F4" w14:textId="35ED2459" w:rsidR="009F7B22" w:rsidRPr="00D629D4" w:rsidRDefault="009F7B22">
            <w:pPr>
              <w:rPr>
                <w:rFonts w:ascii="Arial" w:hAnsi="Arial" w:cs="Arial"/>
                <w:sz w:val="22"/>
                <w:szCs w:val="22"/>
              </w:rPr>
            </w:pPr>
            <w:r w:rsidRPr="00D629D4">
              <w:rPr>
                <w:rFonts w:ascii="Arial" w:hAnsi="Arial" w:cs="Arial"/>
                <w:sz w:val="22"/>
                <w:szCs w:val="22"/>
              </w:rPr>
              <w:t>Or later if appropriate applicant hasn’t been found.</w:t>
            </w:r>
          </w:p>
        </w:tc>
        <w:tc>
          <w:tcPr>
            <w:tcW w:w="4819" w:type="dxa"/>
          </w:tcPr>
          <w:p w14:paraId="4CB87C45" w14:textId="6D0210E5" w:rsidR="00C10D58" w:rsidRPr="00D629D4" w:rsidRDefault="00C10D58" w:rsidP="00C10D58">
            <w:pPr>
              <w:rPr>
                <w:rFonts w:ascii="Arial" w:hAnsi="Arial" w:cs="Arial"/>
                <w:sz w:val="22"/>
                <w:szCs w:val="22"/>
              </w:rPr>
            </w:pPr>
            <w:r w:rsidRPr="00D629D4">
              <w:rPr>
                <w:rFonts w:ascii="Arial" w:hAnsi="Arial" w:cs="Arial"/>
                <w:sz w:val="22"/>
                <w:szCs w:val="22"/>
              </w:rPr>
              <w:t xml:space="preserve">Please complete our application form, accessed on our website at </w:t>
            </w:r>
            <w:hyperlink r:id="rId12" w:history="1">
              <w:r w:rsidR="001C25E0" w:rsidRPr="00D629D4">
                <w:rPr>
                  <w:rStyle w:val="Hyperlink"/>
                  <w:rFonts w:ascii="Arial" w:hAnsi="Arial" w:cs="Arial"/>
                  <w:sz w:val="22"/>
                  <w:szCs w:val="22"/>
                </w:rPr>
                <w:t>https://polkatheatre.com/jobs/</w:t>
              </w:r>
            </w:hyperlink>
            <w:r w:rsidR="001C25E0" w:rsidRPr="00D629D4">
              <w:rPr>
                <w:rFonts w:ascii="Arial" w:hAnsi="Arial" w:cs="Arial"/>
                <w:sz w:val="22"/>
                <w:szCs w:val="22"/>
              </w:rPr>
              <w:t xml:space="preserve"> </w:t>
            </w:r>
            <w:r w:rsidRPr="00D629D4">
              <w:rPr>
                <w:rFonts w:ascii="Arial" w:hAnsi="Arial" w:cs="Arial"/>
                <w:sz w:val="22"/>
                <w:szCs w:val="22"/>
              </w:rPr>
              <w:t>ensuring you address each area of the person specification</w:t>
            </w:r>
          </w:p>
          <w:p w14:paraId="5C843197" w14:textId="2F6F64C3" w:rsidR="00C10D58" w:rsidRPr="00D629D4" w:rsidRDefault="00C10D58" w:rsidP="00C10D58">
            <w:pPr>
              <w:rPr>
                <w:rFonts w:ascii="Arial" w:hAnsi="Arial" w:cs="Arial"/>
                <w:sz w:val="22"/>
                <w:szCs w:val="22"/>
              </w:rPr>
            </w:pPr>
            <w:r w:rsidRPr="00D629D4">
              <w:rPr>
                <w:rFonts w:ascii="Arial" w:hAnsi="Arial" w:cs="Arial"/>
                <w:sz w:val="22"/>
                <w:szCs w:val="22"/>
              </w:rPr>
              <w:t xml:space="preserve">Submit your application, outlining your suitability for the post to Fran Chabrel, Community Engagement Manager at </w:t>
            </w:r>
            <w:hyperlink r:id="rId13" w:history="1">
              <w:r w:rsidR="001C25E0" w:rsidRPr="00D629D4">
                <w:rPr>
                  <w:rStyle w:val="Hyperlink"/>
                  <w:rFonts w:ascii="Arial" w:hAnsi="Arial" w:cs="Arial"/>
                  <w:sz w:val="22"/>
                  <w:szCs w:val="22"/>
                </w:rPr>
                <w:t>fran@polkatheatre.com</w:t>
              </w:r>
            </w:hyperlink>
            <w:r w:rsidR="001C25E0" w:rsidRPr="00D629D4">
              <w:rPr>
                <w:rFonts w:ascii="Arial" w:hAnsi="Arial" w:cs="Arial"/>
                <w:sz w:val="22"/>
                <w:szCs w:val="22"/>
              </w:rPr>
              <w:t xml:space="preserve"> </w:t>
            </w:r>
          </w:p>
          <w:p w14:paraId="566F557B" w14:textId="77777777" w:rsidR="00C10D58" w:rsidRPr="00D629D4" w:rsidRDefault="00C10D58" w:rsidP="00C10D58">
            <w:pPr>
              <w:rPr>
                <w:rFonts w:ascii="Arial" w:hAnsi="Arial" w:cs="Arial"/>
                <w:sz w:val="22"/>
                <w:szCs w:val="22"/>
              </w:rPr>
            </w:pPr>
          </w:p>
          <w:p w14:paraId="082F318B" w14:textId="77777777" w:rsidR="00C10D58" w:rsidRPr="00D629D4" w:rsidRDefault="00C10D58" w:rsidP="00C10D58">
            <w:pPr>
              <w:rPr>
                <w:rFonts w:ascii="Arial" w:hAnsi="Arial" w:cs="Arial"/>
                <w:sz w:val="22"/>
                <w:szCs w:val="22"/>
              </w:rPr>
            </w:pPr>
            <w:r w:rsidRPr="00D629D4">
              <w:rPr>
                <w:rFonts w:ascii="Arial" w:hAnsi="Arial" w:cs="Arial"/>
                <w:sz w:val="22"/>
                <w:szCs w:val="22"/>
              </w:rPr>
              <w:t xml:space="preserve">Please also complete the equality monitoring form via this SurveyMonkey link: </w:t>
            </w:r>
          </w:p>
          <w:p w14:paraId="158C5D84" w14:textId="4AC4570E" w:rsidR="00C10D58" w:rsidRPr="00D629D4" w:rsidRDefault="00D629D4" w:rsidP="00C10D58">
            <w:pPr>
              <w:rPr>
                <w:rFonts w:ascii="Arial" w:hAnsi="Arial" w:cs="Arial"/>
                <w:sz w:val="22"/>
                <w:szCs w:val="22"/>
              </w:rPr>
            </w:pPr>
            <w:hyperlink r:id="rId14" w:history="1">
              <w:r w:rsidR="001C25E0" w:rsidRPr="00D629D4">
                <w:rPr>
                  <w:rStyle w:val="Hyperlink"/>
                  <w:rFonts w:ascii="Arial" w:hAnsi="Arial" w:cs="Arial"/>
                  <w:sz w:val="22"/>
                  <w:szCs w:val="22"/>
                </w:rPr>
                <w:t>https://www.surveymonkey.co.uk/r/B3KW6ZH</w:t>
              </w:r>
            </w:hyperlink>
            <w:r w:rsidR="001C25E0" w:rsidRPr="00D629D4">
              <w:rPr>
                <w:rFonts w:ascii="Arial" w:hAnsi="Arial" w:cs="Arial"/>
                <w:sz w:val="22"/>
                <w:szCs w:val="22"/>
              </w:rPr>
              <w:t xml:space="preserve"> </w:t>
            </w:r>
          </w:p>
          <w:p w14:paraId="44EC5763" w14:textId="77777777" w:rsidR="00C10D58" w:rsidRPr="00D629D4" w:rsidRDefault="00C10D58" w:rsidP="00C10D58">
            <w:pPr>
              <w:rPr>
                <w:rFonts w:ascii="Arial" w:hAnsi="Arial" w:cs="Arial"/>
                <w:sz w:val="22"/>
                <w:szCs w:val="22"/>
              </w:rPr>
            </w:pPr>
          </w:p>
          <w:p w14:paraId="175216A5" w14:textId="77777777" w:rsidR="001C25E0" w:rsidRPr="00D629D4" w:rsidRDefault="00C10D58" w:rsidP="00C10D58">
            <w:pPr>
              <w:rPr>
                <w:rFonts w:ascii="Arial" w:hAnsi="Arial" w:cs="Arial"/>
                <w:sz w:val="22"/>
                <w:szCs w:val="22"/>
              </w:rPr>
            </w:pPr>
            <w:r w:rsidRPr="00D629D4">
              <w:rPr>
                <w:rFonts w:ascii="Arial" w:hAnsi="Arial" w:cs="Arial"/>
                <w:sz w:val="22"/>
                <w:szCs w:val="22"/>
              </w:rPr>
              <w:t xml:space="preserve">If you would like to discuss this role in more detail please contact Fran Chabrel, Community Engagement Manager at </w:t>
            </w:r>
            <w:hyperlink r:id="rId15" w:history="1">
              <w:r w:rsidR="001C25E0" w:rsidRPr="00D629D4">
                <w:rPr>
                  <w:rStyle w:val="Hyperlink"/>
                  <w:rFonts w:ascii="Arial" w:hAnsi="Arial" w:cs="Arial"/>
                  <w:sz w:val="22"/>
                  <w:szCs w:val="22"/>
                </w:rPr>
                <w:t>fran@polkatheatre.com</w:t>
              </w:r>
            </w:hyperlink>
            <w:r w:rsidR="001C25E0" w:rsidRPr="00D629D4">
              <w:rPr>
                <w:rFonts w:ascii="Arial" w:hAnsi="Arial" w:cs="Arial"/>
                <w:sz w:val="22"/>
                <w:szCs w:val="22"/>
              </w:rPr>
              <w:t xml:space="preserve"> </w:t>
            </w:r>
          </w:p>
          <w:p w14:paraId="39E140EA" w14:textId="1BD3618D" w:rsidR="00C10D58" w:rsidRPr="00D629D4" w:rsidRDefault="00C10D58" w:rsidP="00C10D58">
            <w:pPr>
              <w:rPr>
                <w:rFonts w:ascii="Arial" w:hAnsi="Arial" w:cs="Arial"/>
                <w:sz w:val="22"/>
                <w:szCs w:val="22"/>
              </w:rPr>
            </w:pPr>
            <w:r w:rsidRPr="00D629D4">
              <w:rPr>
                <w:rFonts w:ascii="Arial" w:hAnsi="Arial" w:cs="Arial"/>
                <w:sz w:val="22"/>
                <w:szCs w:val="22"/>
              </w:rPr>
              <w:t xml:space="preserve">  </w:t>
            </w:r>
          </w:p>
          <w:p w14:paraId="16C9E0AD" w14:textId="4B9204FC" w:rsidR="00417B89" w:rsidRPr="00D629D4" w:rsidRDefault="00C10D58" w:rsidP="00C10D58">
            <w:pPr>
              <w:rPr>
                <w:rFonts w:ascii="Arial" w:hAnsi="Arial" w:cs="Arial"/>
                <w:sz w:val="22"/>
                <w:szCs w:val="22"/>
              </w:rPr>
            </w:pPr>
            <w:r w:rsidRPr="00D629D4">
              <w:rPr>
                <w:rFonts w:ascii="Arial" w:hAnsi="Arial" w:cs="Arial"/>
                <w:sz w:val="22"/>
                <w:szCs w:val="22"/>
              </w:rPr>
              <w:t xml:space="preserve">Access information if you require the Job Pack in a different format please call us on 020 8543 4888 or email </w:t>
            </w:r>
            <w:hyperlink r:id="rId16" w:history="1">
              <w:r w:rsidR="001C25E0" w:rsidRPr="00D629D4">
                <w:rPr>
                  <w:rStyle w:val="Hyperlink"/>
                  <w:rFonts w:ascii="Arial" w:hAnsi="Arial" w:cs="Arial"/>
                  <w:sz w:val="22"/>
                  <w:szCs w:val="22"/>
                </w:rPr>
                <w:t>lynette@polkheatre.com</w:t>
              </w:r>
            </w:hyperlink>
            <w:r w:rsidR="001C25E0" w:rsidRPr="00D629D4">
              <w:rPr>
                <w:rFonts w:ascii="Arial" w:hAnsi="Arial" w:cs="Arial"/>
                <w:sz w:val="22"/>
                <w:szCs w:val="22"/>
              </w:rPr>
              <w:t xml:space="preserve"> </w:t>
            </w:r>
          </w:p>
        </w:tc>
        <w:tc>
          <w:tcPr>
            <w:tcW w:w="2126" w:type="dxa"/>
          </w:tcPr>
          <w:p w14:paraId="1E52F7E1" w14:textId="43E90FD9" w:rsidR="00417B89" w:rsidRPr="00D629D4" w:rsidRDefault="00321763">
            <w:pPr>
              <w:rPr>
                <w:rFonts w:ascii="Arial" w:hAnsi="Arial" w:cs="Arial"/>
                <w:sz w:val="22"/>
                <w:szCs w:val="22"/>
              </w:rPr>
            </w:pPr>
            <w:r w:rsidRPr="00D629D4">
              <w:rPr>
                <w:rFonts w:ascii="Arial" w:hAnsi="Arial" w:cs="Arial"/>
                <w:sz w:val="22"/>
                <w:szCs w:val="22"/>
              </w:rPr>
              <w:t>2</w:t>
            </w:r>
            <w:r w:rsidR="001005CA" w:rsidRPr="00D629D4">
              <w:rPr>
                <w:rFonts w:ascii="Arial" w:hAnsi="Arial" w:cs="Arial"/>
                <w:sz w:val="22"/>
                <w:szCs w:val="22"/>
              </w:rPr>
              <w:t xml:space="preserve"> August 2021</w:t>
            </w:r>
          </w:p>
        </w:tc>
      </w:tr>
      <w:tr w:rsidR="00417B89" w:rsidRPr="00D629D4" w14:paraId="6AF9FDA3" w14:textId="77777777" w:rsidTr="00417B89">
        <w:tc>
          <w:tcPr>
            <w:tcW w:w="2668" w:type="dxa"/>
          </w:tcPr>
          <w:p w14:paraId="049DB6FA" w14:textId="77777777" w:rsidR="00417B89" w:rsidRPr="00D629D4" w:rsidRDefault="00417B89">
            <w:pPr>
              <w:rPr>
                <w:rFonts w:ascii="Arial" w:hAnsi="Arial" w:cs="Arial"/>
                <w:sz w:val="22"/>
                <w:szCs w:val="22"/>
              </w:rPr>
            </w:pPr>
          </w:p>
        </w:tc>
        <w:tc>
          <w:tcPr>
            <w:tcW w:w="1277" w:type="dxa"/>
          </w:tcPr>
          <w:p w14:paraId="31813BA2" w14:textId="77777777" w:rsidR="00417B89" w:rsidRPr="00D629D4" w:rsidRDefault="00417B89">
            <w:pPr>
              <w:rPr>
                <w:rFonts w:ascii="Arial" w:hAnsi="Arial" w:cs="Arial"/>
                <w:sz w:val="22"/>
                <w:szCs w:val="22"/>
              </w:rPr>
            </w:pPr>
          </w:p>
        </w:tc>
        <w:tc>
          <w:tcPr>
            <w:tcW w:w="1390" w:type="dxa"/>
          </w:tcPr>
          <w:p w14:paraId="4F45E4B9" w14:textId="77777777" w:rsidR="00417B89" w:rsidRPr="00D629D4" w:rsidRDefault="00417B89">
            <w:pPr>
              <w:rPr>
                <w:rFonts w:ascii="Arial" w:hAnsi="Arial" w:cs="Arial"/>
                <w:sz w:val="22"/>
                <w:szCs w:val="22"/>
              </w:rPr>
            </w:pPr>
          </w:p>
        </w:tc>
        <w:tc>
          <w:tcPr>
            <w:tcW w:w="1482" w:type="dxa"/>
          </w:tcPr>
          <w:p w14:paraId="45D99323" w14:textId="2CE7AF89" w:rsidR="00417B89" w:rsidRPr="00D629D4" w:rsidRDefault="00417B89">
            <w:pPr>
              <w:rPr>
                <w:rFonts w:ascii="Arial" w:hAnsi="Arial" w:cs="Arial"/>
                <w:sz w:val="22"/>
                <w:szCs w:val="22"/>
              </w:rPr>
            </w:pPr>
          </w:p>
        </w:tc>
        <w:tc>
          <w:tcPr>
            <w:tcW w:w="1202" w:type="dxa"/>
          </w:tcPr>
          <w:p w14:paraId="46EE8506" w14:textId="77777777" w:rsidR="00417B89" w:rsidRPr="00D629D4" w:rsidRDefault="00417B89">
            <w:pPr>
              <w:rPr>
                <w:rFonts w:ascii="Arial" w:hAnsi="Arial" w:cs="Arial"/>
                <w:sz w:val="22"/>
                <w:szCs w:val="22"/>
              </w:rPr>
            </w:pPr>
          </w:p>
        </w:tc>
        <w:tc>
          <w:tcPr>
            <w:tcW w:w="2287" w:type="dxa"/>
          </w:tcPr>
          <w:p w14:paraId="477212D1" w14:textId="77777777" w:rsidR="00417B89" w:rsidRPr="00D629D4" w:rsidRDefault="00417B89">
            <w:pPr>
              <w:rPr>
                <w:rFonts w:ascii="Arial" w:hAnsi="Arial" w:cs="Arial"/>
                <w:sz w:val="22"/>
                <w:szCs w:val="22"/>
              </w:rPr>
            </w:pPr>
          </w:p>
        </w:tc>
        <w:tc>
          <w:tcPr>
            <w:tcW w:w="2229" w:type="dxa"/>
          </w:tcPr>
          <w:p w14:paraId="7E48BB62" w14:textId="77777777" w:rsidR="00417B89" w:rsidRPr="00D629D4" w:rsidRDefault="00417B89">
            <w:pPr>
              <w:rPr>
                <w:rFonts w:ascii="Arial" w:hAnsi="Arial" w:cs="Arial"/>
                <w:sz w:val="22"/>
                <w:szCs w:val="22"/>
              </w:rPr>
            </w:pPr>
          </w:p>
        </w:tc>
        <w:tc>
          <w:tcPr>
            <w:tcW w:w="2066" w:type="dxa"/>
          </w:tcPr>
          <w:p w14:paraId="7832C09A" w14:textId="77777777" w:rsidR="00417B89" w:rsidRPr="00D629D4" w:rsidRDefault="00417B89">
            <w:pPr>
              <w:rPr>
                <w:rFonts w:ascii="Arial" w:hAnsi="Arial" w:cs="Arial"/>
                <w:sz w:val="22"/>
                <w:szCs w:val="22"/>
              </w:rPr>
            </w:pPr>
          </w:p>
        </w:tc>
        <w:tc>
          <w:tcPr>
            <w:tcW w:w="4819" w:type="dxa"/>
          </w:tcPr>
          <w:p w14:paraId="44C1EACE" w14:textId="7DD53A83" w:rsidR="00417B89" w:rsidRPr="00D629D4" w:rsidRDefault="00417B89">
            <w:pPr>
              <w:rPr>
                <w:rFonts w:ascii="Arial" w:hAnsi="Arial" w:cs="Arial"/>
                <w:sz w:val="22"/>
                <w:szCs w:val="22"/>
              </w:rPr>
            </w:pPr>
          </w:p>
        </w:tc>
        <w:tc>
          <w:tcPr>
            <w:tcW w:w="2126" w:type="dxa"/>
          </w:tcPr>
          <w:p w14:paraId="4749882D" w14:textId="59BD0DA9" w:rsidR="00417B89" w:rsidRPr="00D629D4" w:rsidRDefault="00417B89">
            <w:pPr>
              <w:rPr>
                <w:rFonts w:ascii="Arial" w:hAnsi="Arial" w:cs="Arial"/>
                <w:sz w:val="22"/>
                <w:szCs w:val="22"/>
              </w:rPr>
            </w:pPr>
          </w:p>
        </w:tc>
      </w:tr>
      <w:tr w:rsidR="00417B89" w:rsidRPr="00D629D4" w14:paraId="6D2BC3F2" w14:textId="77777777" w:rsidTr="00417B89">
        <w:tc>
          <w:tcPr>
            <w:tcW w:w="2668" w:type="dxa"/>
          </w:tcPr>
          <w:p w14:paraId="54B81247" w14:textId="77777777" w:rsidR="00417B89" w:rsidRPr="00D629D4" w:rsidRDefault="00417B89">
            <w:pPr>
              <w:rPr>
                <w:rFonts w:ascii="Arial" w:hAnsi="Arial" w:cs="Arial"/>
                <w:sz w:val="22"/>
                <w:szCs w:val="22"/>
              </w:rPr>
            </w:pPr>
          </w:p>
        </w:tc>
        <w:tc>
          <w:tcPr>
            <w:tcW w:w="1277" w:type="dxa"/>
          </w:tcPr>
          <w:p w14:paraId="34A215A5" w14:textId="77777777" w:rsidR="00417B89" w:rsidRPr="00D629D4" w:rsidRDefault="00417B89">
            <w:pPr>
              <w:rPr>
                <w:rFonts w:ascii="Arial" w:hAnsi="Arial" w:cs="Arial"/>
                <w:sz w:val="22"/>
                <w:szCs w:val="22"/>
              </w:rPr>
            </w:pPr>
          </w:p>
        </w:tc>
        <w:tc>
          <w:tcPr>
            <w:tcW w:w="1390" w:type="dxa"/>
          </w:tcPr>
          <w:p w14:paraId="736D1689" w14:textId="77777777" w:rsidR="00417B89" w:rsidRPr="00D629D4" w:rsidRDefault="00417B89">
            <w:pPr>
              <w:rPr>
                <w:rFonts w:ascii="Arial" w:hAnsi="Arial" w:cs="Arial"/>
                <w:sz w:val="22"/>
                <w:szCs w:val="22"/>
              </w:rPr>
            </w:pPr>
          </w:p>
        </w:tc>
        <w:tc>
          <w:tcPr>
            <w:tcW w:w="1482" w:type="dxa"/>
          </w:tcPr>
          <w:p w14:paraId="49252B57" w14:textId="476471C3" w:rsidR="00417B89" w:rsidRPr="00D629D4" w:rsidRDefault="00417B89">
            <w:pPr>
              <w:rPr>
                <w:rFonts w:ascii="Arial" w:hAnsi="Arial" w:cs="Arial"/>
                <w:sz w:val="22"/>
                <w:szCs w:val="22"/>
              </w:rPr>
            </w:pPr>
          </w:p>
        </w:tc>
        <w:tc>
          <w:tcPr>
            <w:tcW w:w="1202" w:type="dxa"/>
          </w:tcPr>
          <w:p w14:paraId="31FC7EA0" w14:textId="77777777" w:rsidR="00417B89" w:rsidRPr="00D629D4" w:rsidRDefault="00417B89">
            <w:pPr>
              <w:rPr>
                <w:rFonts w:ascii="Arial" w:hAnsi="Arial" w:cs="Arial"/>
                <w:sz w:val="22"/>
                <w:szCs w:val="22"/>
              </w:rPr>
            </w:pPr>
          </w:p>
        </w:tc>
        <w:tc>
          <w:tcPr>
            <w:tcW w:w="2287" w:type="dxa"/>
          </w:tcPr>
          <w:p w14:paraId="3E9287AF" w14:textId="77777777" w:rsidR="00417B89" w:rsidRPr="00D629D4" w:rsidRDefault="00417B89">
            <w:pPr>
              <w:rPr>
                <w:rFonts w:ascii="Arial" w:hAnsi="Arial" w:cs="Arial"/>
                <w:sz w:val="22"/>
                <w:szCs w:val="22"/>
              </w:rPr>
            </w:pPr>
          </w:p>
        </w:tc>
        <w:tc>
          <w:tcPr>
            <w:tcW w:w="2229" w:type="dxa"/>
          </w:tcPr>
          <w:p w14:paraId="166C09F6" w14:textId="77777777" w:rsidR="00417B89" w:rsidRPr="00D629D4" w:rsidRDefault="00417B89">
            <w:pPr>
              <w:rPr>
                <w:rFonts w:ascii="Arial" w:hAnsi="Arial" w:cs="Arial"/>
                <w:sz w:val="22"/>
                <w:szCs w:val="22"/>
              </w:rPr>
            </w:pPr>
          </w:p>
        </w:tc>
        <w:tc>
          <w:tcPr>
            <w:tcW w:w="2066" w:type="dxa"/>
          </w:tcPr>
          <w:p w14:paraId="68E41161" w14:textId="77777777" w:rsidR="00417B89" w:rsidRPr="00D629D4" w:rsidRDefault="00417B89">
            <w:pPr>
              <w:rPr>
                <w:rFonts w:ascii="Arial" w:hAnsi="Arial" w:cs="Arial"/>
                <w:sz w:val="22"/>
                <w:szCs w:val="22"/>
              </w:rPr>
            </w:pPr>
          </w:p>
        </w:tc>
        <w:tc>
          <w:tcPr>
            <w:tcW w:w="4819" w:type="dxa"/>
          </w:tcPr>
          <w:p w14:paraId="3297D951" w14:textId="4E13CE74" w:rsidR="00417B89" w:rsidRPr="00D629D4" w:rsidRDefault="00417B89">
            <w:pPr>
              <w:rPr>
                <w:rFonts w:ascii="Arial" w:hAnsi="Arial" w:cs="Arial"/>
                <w:sz w:val="22"/>
                <w:szCs w:val="22"/>
              </w:rPr>
            </w:pPr>
          </w:p>
        </w:tc>
        <w:tc>
          <w:tcPr>
            <w:tcW w:w="2126" w:type="dxa"/>
          </w:tcPr>
          <w:p w14:paraId="49C6DD7C" w14:textId="5E59B594" w:rsidR="00417B89" w:rsidRPr="00D629D4" w:rsidRDefault="00417B89">
            <w:pPr>
              <w:rPr>
                <w:rFonts w:ascii="Arial" w:hAnsi="Arial" w:cs="Arial"/>
                <w:sz w:val="22"/>
                <w:szCs w:val="22"/>
              </w:rPr>
            </w:pPr>
          </w:p>
        </w:tc>
      </w:tr>
      <w:tr w:rsidR="00417B89" w:rsidRPr="00D629D4" w14:paraId="25F22BFB" w14:textId="77777777" w:rsidTr="00417B89">
        <w:tc>
          <w:tcPr>
            <w:tcW w:w="2668" w:type="dxa"/>
          </w:tcPr>
          <w:p w14:paraId="4F901D93" w14:textId="77777777" w:rsidR="00417B89" w:rsidRPr="00D629D4" w:rsidRDefault="00417B89">
            <w:pPr>
              <w:rPr>
                <w:rFonts w:ascii="Arial" w:hAnsi="Arial" w:cs="Arial"/>
                <w:sz w:val="22"/>
                <w:szCs w:val="22"/>
              </w:rPr>
            </w:pPr>
          </w:p>
        </w:tc>
        <w:tc>
          <w:tcPr>
            <w:tcW w:w="1277" w:type="dxa"/>
          </w:tcPr>
          <w:p w14:paraId="66CB7B8C" w14:textId="77777777" w:rsidR="00417B89" w:rsidRPr="00D629D4" w:rsidRDefault="00417B89">
            <w:pPr>
              <w:rPr>
                <w:rFonts w:ascii="Arial" w:hAnsi="Arial" w:cs="Arial"/>
                <w:sz w:val="22"/>
                <w:szCs w:val="22"/>
              </w:rPr>
            </w:pPr>
          </w:p>
        </w:tc>
        <w:tc>
          <w:tcPr>
            <w:tcW w:w="1390" w:type="dxa"/>
          </w:tcPr>
          <w:p w14:paraId="02296BD6" w14:textId="77777777" w:rsidR="00417B89" w:rsidRPr="00D629D4" w:rsidRDefault="00417B89">
            <w:pPr>
              <w:rPr>
                <w:rFonts w:ascii="Arial" w:hAnsi="Arial" w:cs="Arial"/>
                <w:sz w:val="22"/>
                <w:szCs w:val="22"/>
              </w:rPr>
            </w:pPr>
          </w:p>
        </w:tc>
        <w:tc>
          <w:tcPr>
            <w:tcW w:w="1482" w:type="dxa"/>
          </w:tcPr>
          <w:p w14:paraId="274FA053" w14:textId="3B0677A9" w:rsidR="00417B89" w:rsidRPr="00D629D4" w:rsidRDefault="00417B89">
            <w:pPr>
              <w:rPr>
                <w:rFonts w:ascii="Arial" w:hAnsi="Arial" w:cs="Arial"/>
                <w:sz w:val="22"/>
                <w:szCs w:val="22"/>
              </w:rPr>
            </w:pPr>
          </w:p>
        </w:tc>
        <w:tc>
          <w:tcPr>
            <w:tcW w:w="1202" w:type="dxa"/>
          </w:tcPr>
          <w:p w14:paraId="34C64A4C" w14:textId="77777777" w:rsidR="00417B89" w:rsidRPr="00D629D4" w:rsidRDefault="00417B89">
            <w:pPr>
              <w:rPr>
                <w:rFonts w:ascii="Arial" w:hAnsi="Arial" w:cs="Arial"/>
                <w:sz w:val="22"/>
                <w:szCs w:val="22"/>
              </w:rPr>
            </w:pPr>
          </w:p>
        </w:tc>
        <w:tc>
          <w:tcPr>
            <w:tcW w:w="2287" w:type="dxa"/>
          </w:tcPr>
          <w:p w14:paraId="361D1DA7" w14:textId="77777777" w:rsidR="00417B89" w:rsidRPr="00D629D4" w:rsidRDefault="00417B89">
            <w:pPr>
              <w:rPr>
                <w:rFonts w:ascii="Arial" w:hAnsi="Arial" w:cs="Arial"/>
                <w:sz w:val="22"/>
                <w:szCs w:val="22"/>
              </w:rPr>
            </w:pPr>
          </w:p>
        </w:tc>
        <w:tc>
          <w:tcPr>
            <w:tcW w:w="2229" w:type="dxa"/>
          </w:tcPr>
          <w:p w14:paraId="1607538E" w14:textId="77777777" w:rsidR="00417B89" w:rsidRPr="00D629D4" w:rsidRDefault="00417B89">
            <w:pPr>
              <w:rPr>
                <w:rFonts w:ascii="Arial" w:hAnsi="Arial" w:cs="Arial"/>
                <w:sz w:val="22"/>
                <w:szCs w:val="22"/>
              </w:rPr>
            </w:pPr>
          </w:p>
        </w:tc>
        <w:tc>
          <w:tcPr>
            <w:tcW w:w="2066" w:type="dxa"/>
          </w:tcPr>
          <w:p w14:paraId="713EAAD2" w14:textId="77777777" w:rsidR="00417B89" w:rsidRPr="00D629D4" w:rsidRDefault="00417B89">
            <w:pPr>
              <w:rPr>
                <w:rFonts w:ascii="Arial" w:hAnsi="Arial" w:cs="Arial"/>
                <w:sz w:val="22"/>
                <w:szCs w:val="22"/>
              </w:rPr>
            </w:pPr>
          </w:p>
        </w:tc>
        <w:tc>
          <w:tcPr>
            <w:tcW w:w="4819" w:type="dxa"/>
          </w:tcPr>
          <w:p w14:paraId="6016BB30" w14:textId="107B9CE5" w:rsidR="00417B89" w:rsidRPr="00D629D4" w:rsidRDefault="00417B89">
            <w:pPr>
              <w:rPr>
                <w:rFonts w:ascii="Arial" w:hAnsi="Arial" w:cs="Arial"/>
                <w:sz w:val="22"/>
                <w:szCs w:val="22"/>
              </w:rPr>
            </w:pPr>
          </w:p>
        </w:tc>
        <w:tc>
          <w:tcPr>
            <w:tcW w:w="2126" w:type="dxa"/>
          </w:tcPr>
          <w:p w14:paraId="321D37CB" w14:textId="0678B725" w:rsidR="00417B89" w:rsidRPr="00D629D4" w:rsidRDefault="00417B89">
            <w:pPr>
              <w:rPr>
                <w:rFonts w:ascii="Arial" w:hAnsi="Arial" w:cs="Arial"/>
                <w:sz w:val="22"/>
                <w:szCs w:val="22"/>
              </w:rPr>
            </w:pPr>
          </w:p>
        </w:tc>
      </w:tr>
      <w:tr w:rsidR="00417B89" w:rsidRPr="00D629D4" w14:paraId="5CB9BD8D" w14:textId="77777777" w:rsidTr="00417B89">
        <w:tc>
          <w:tcPr>
            <w:tcW w:w="2668" w:type="dxa"/>
          </w:tcPr>
          <w:p w14:paraId="7982A591" w14:textId="77777777" w:rsidR="00417B89" w:rsidRPr="00D629D4" w:rsidRDefault="00417B89">
            <w:pPr>
              <w:rPr>
                <w:rFonts w:ascii="Arial" w:hAnsi="Arial" w:cs="Arial"/>
                <w:sz w:val="22"/>
                <w:szCs w:val="22"/>
              </w:rPr>
            </w:pPr>
          </w:p>
        </w:tc>
        <w:tc>
          <w:tcPr>
            <w:tcW w:w="1277" w:type="dxa"/>
          </w:tcPr>
          <w:p w14:paraId="2416A895" w14:textId="77777777" w:rsidR="00417B89" w:rsidRPr="00D629D4" w:rsidRDefault="00417B89">
            <w:pPr>
              <w:rPr>
                <w:rFonts w:ascii="Arial" w:hAnsi="Arial" w:cs="Arial"/>
                <w:sz w:val="22"/>
                <w:szCs w:val="22"/>
              </w:rPr>
            </w:pPr>
          </w:p>
        </w:tc>
        <w:tc>
          <w:tcPr>
            <w:tcW w:w="1390" w:type="dxa"/>
          </w:tcPr>
          <w:p w14:paraId="38438ABD" w14:textId="77777777" w:rsidR="00417B89" w:rsidRPr="00D629D4" w:rsidRDefault="00417B89">
            <w:pPr>
              <w:rPr>
                <w:rFonts w:ascii="Arial" w:hAnsi="Arial" w:cs="Arial"/>
                <w:sz w:val="22"/>
                <w:szCs w:val="22"/>
              </w:rPr>
            </w:pPr>
          </w:p>
        </w:tc>
        <w:tc>
          <w:tcPr>
            <w:tcW w:w="1482" w:type="dxa"/>
          </w:tcPr>
          <w:p w14:paraId="144E2E2E" w14:textId="0A1A9144" w:rsidR="00417B89" w:rsidRPr="00D629D4" w:rsidRDefault="00417B89">
            <w:pPr>
              <w:rPr>
                <w:rFonts w:ascii="Arial" w:hAnsi="Arial" w:cs="Arial"/>
                <w:sz w:val="22"/>
                <w:szCs w:val="22"/>
              </w:rPr>
            </w:pPr>
          </w:p>
        </w:tc>
        <w:tc>
          <w:tcPr>
            <w:tcW w:w="1202" w:type="dxa"/>
          </w:tcPr>
          <w:p w14:paraId="164E4A38" w14:textId="77777777" w:rsidR="00417B89" w:rsidRPr="00D629D4" w:rsidRDefault="00417B89">
            <w:pPr>
              <w:rPr>
                <w:rFonts w:ascii="Arial" w:hAnsi="Arial" w:cs="Arial"/>
                <w:sz w:val="22"/>
                <w:szCs w:val="22"/>
              </w:rPr>
            </w:pPr>
          </w:p>
        </w:tc>
        <w:tc>
          <w:tcPr>
            <w:tcW w:w="2287" w:type="dxa"/>
          </w:tcPr>
          <w:p w14:paraId="5481FFF6" w14:textId="77777777" w:rsidR="00417B89" w:rsidRPr="00D629D4" w:rsidRDefault="00417B89">
            <w:pPr>
              <w:rPr>
                <w:rFonts w:ascii="Arial" w:hAnsi="Arial" w:cs="Arial"/>
                <w:sz w:val="22"/>
                <w:szCs w:val="22"/>
              </w:rPr>
            </w:pPr>
          </w:p>
        </w:tc>
        <w:tc>
          <w:tcPr>
            <w:tcW w:w="2229" w:type="dxa"/>
          </w:tcPr>
          <w:p w14:paraId="1A45745C" w14:textId="77777777" w:rsidR="00417B89" w:rsidRPr="00D629D4" w:rsidRDefault="00417B89">
            <w:pPr>
              <w:rPr>
                <w:rFonts w:ascii="Arial" w:hAnsi="Arial" w:cs="Arial"/>
                <w:sz w:val="22"/>
                <w:szCs w:val="22"/>
              </w:rPr>
            </w:pPr>
          </w:p>
        </w:tc>
        <w:tc>
          <w:tcPr>
            <w:tcW w:w="2066" w:type="dxa"/>
          </w:tcPr>
          <w:p w14:paraId="159C3EAB" w14:textId="77777777" w:rsidR="00417B89" w:rsidRPr="00D629D4" w:rsidRDefault="00417B89">
            <w:pPr>
              <w:rPr>
                <w:rFonts w:ascii="Arial" w:hAnsi="Arial" w:cs="Arial"/>
                <w:sz w:val="22"/>
                <w:szCs w:val="22"/>
              </w:rPr>
            </w:pPr>
          </w:p>
        </w:tc>
        <w:tc>
          <w:tcPr>
            <w:tcW w:w="4819" w:type="dxa"/>
          </w:tcPr>
          <w:p w14:paraId="758DA7CA" w14:textId="0C2C2BE2" w:rsidR="00417B89" w:rsidRPr="00D629D4" w:rsidRDefault="00417B89">
            <w:pPr>
              <w:rPr>
                <w:rFonts w:ascii="Arial" w:hAnsi="Arial" w:cs="Arial"/>
                <w:sz w:val="22"/>
                <w:szCs w:val="22"/>
              </w:rPr>
            </w:pPr>
          </w:p>
        </w:tc>
        <w:tc>
          <w:tcPr>
            <w:tcW w:w="2126" w:type="dxa"/>
          </w:tcPr>
          <w:p w14:paraId="566ADD54" w14:textId="77777777" w:rsidR="00417B89" w:rsidRPr="00D629D4" w:rsidRDefault="00417B89">
            <w:pPr>
              <w:rPr>
                <w:rFonts w:ascii="Arial" w:hAnsi="Arial" w:cs="Arial"/>
                <w:sz w:val="22"/>
                <w:szCs w:val="22"/>
              </w:rPr>
            </w:pPr>
          </w:p>
        </w:tc>
      </w:tr>
    </w:tbl>
    <w:p w14:paraId="568E0FBA" w14:textId="77777777" w:rsidR="001968B8" w:rsidRPr="00D629D4" w:rsidRDefault="001968B8">
      <w:pPr>
        <w:rPr>
          <w:rFonts w:ascii="Arial" w:hAnsi="Arial" w:cs="Arial"/>
          <w:sz w:val="22"/>
          <w:szCs w:val="22"/>
        </w:rPr>
      </w:pPr>
    </w:p>
    <w:p w14:paraId="22FE40B8" w14:textId="36C73496" w:rsidR="00AD4A91" w:rsidRPr="00D629D4" w:rsidRDefault="00AD4A91">
      <w:pPr>
        <w:rPr>
          <w:rFonts w:ascii="Arial" w:hAnsi="Arial" w:cs="Arial"/>
          <w:sz w:val="22"/>
          <w:szCs w:val="22"/>
        </w:rPr>
      </w:pPr>
    </w:p>
    <w:p w14:paraId="133928AD" w14:textId="12DA2195" w:rsidR="00CE7652" w:rsidRPr="00D629D4" w:rsidRDefault="00CE7652">
      <w:pPr>
        <w:rPr>
          <w:rFonts w:ascii="Arial" w:hAnsi="Arial" w:cs="Arial"/>
          <w:sz w:val="22"/>
          <w:szCs w:val="22"/>
        </w:rPr>
      </w:pPr>
    </w:p>
    <w:p w14:paraId="55471576" w14:textId="230F42E2" w:rsidR="00CE7652" w:rsidRPr="00D629D4" w:rsidRDefault="00CE7652">
      <w:pPr>
        <w:rPr>
          <w:rFonts w:ascii="Arial" w:hAnsi="Arial" w:cs="Arial"/>
          <w:sz w:val="22"/>
          <w:szCs w:val="22"/>
        </w:rPr>
      </w:pPr>
    </w:p>
    <w:p w14:paraId="1B85AAFA" w14:textId="71FCE83F" w:rsidR="00CE7652" w:rsidRPr="00D629D4" w:rsidRDefault="00CE7652">
      <w:pPr>
        <w:rPr>
          <w:rFonts w:ascii="Arial" w:hAnsi="Arial" w:cs="Arial"/>
          <w:sz w:val="22"/>
          <w:szCs w:val="22"/>
        </w:rPr>
      </w:pPr>
    </w:p>
    <w:p w14:paraId="6CF4A38E" w14:textId="77777777" w:rsidR="00CE7652" w:rsidRPr="00D629D4" w:rsidRDefault="00CE7652">
      <w:pPr>
        <w:rPr>
          <w:rFonts w:ascii="Arial" w:hAnsi="Arial" w:cs="Arial"/>
          <w:sz w:val="22"/>
          <w:szCs w:val="22"/>
        </w:rPr>
      </w:pPr>
    </w:p>
    <w:bookmarkEnd w:id="0"/>
    <w:sectPr w:rsidR="00CE7652" w:rsidRPr="00D629D4" w:rsidSect="00E316C0">
      <w:headerReference w:type="default" r:id="rId17"/>
      <w:footerReference w:type="even" r:id="rId18"/>
      <w:footerReference w:type="default" r:id="rId19"/>
      <w:headerReference w:type="first" r:id="rId20"/>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AB7C" w14:textId="77777777" w:rsidR="006F4AF4" w:rsidRDefault="006F4AF4" w:rsidP="00AB11B6">
      <w:r>
        <w:separator/>
      </w:r>
    </w:p>
  </w:endnote>
  <w:endnote w:type="continuationSeparator" w:id="0">
    <w:p w14:paraId="07924931" w14:textId="77777777" w:rsidR="006F4AF4" w:rsidRDefault="006F4AF4"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D629D4">
          <w:rPr>
            <w:rStyle w:val="PageNumber"/>
            <w:noProof/>
          </w:rPr>
          <w:t>4</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C5A9B" w14:textId="77777777" w:rsidR="006F4AF4" w:rsidRDefault="006F4AF4" w:rsidP="00AB11B6">
      <w:r>
        <w:separator/>
      </w:r>
    </w:p>
  </w:footnote>
  <w:footnote w:type="continuationSeparator" w:id="0">
    <w:p w14:paraId="607F5991" w14:textId="77777777" w:rsidR="006F4AF4" w:rsidRDefault="006F4AF4" w:rsidP="00AB1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9A5F" w14:textId="77777777" w:rsidR="00B21966" w:rsidRDefault="00B21966">
    <w:pPr>
      <w:pStyle w:val="Header"/>
    </w:pPr>
    <w:r>
      <w:rPr>
        <w:noProof/>
        <w:lang w:val="en-US"/>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val="en-US"/>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B8"/>
    <w:rsid w:val="00007162"/>
    <w:rsid w:val="00032CC7"/>
    <w:rsid w:val="000429C3"/>
    <w:rsid w:val="00071433"/>
    <w:rsid w:val="0008246F"/>
    <w:rsid w:val="000E5640"/>
    <w:rsid w:val="001005CA"/>
    <w:rsid w:val="0011449A"/>
    <w:rsid w:val="0011495F"/>
    <w:rsid w:val="001745BC"/>
    <w:rsid w:val="00175A9B"/>
    <w:rsid w:val="0017621A"/>
    <w:rsid w:val="001968B8"/>
    <w:rsid w:val="001A6504"/>
    <w:rsid w:val="001B43A9"/>
    <w:rsid w:val="001C0F4D"/>
    <w:rsid w:val="001C25E0"/>
    <w:rsid w:val="001D7D67"/>
    <w:rsid w:val="001E5141"/>
    <w:rsid w:val="00226E6E"/>
    <w:rsid w:val="00231B6F"/>
    <w:rsid w:val="00241DBA"/>
    <w:rsid w:val="00243211"/>
    <w:rsid w:val="00243CE0"/>
    <w:rsid w:val="00245E9A"/>
    <w:rsid w:val="00256F67"/>
    <w:rsid w:val="00292583"/>
    <w:rsid w:val="002975AF"/>
    <w:rsid w:val="002E5F59"/>
    <w:rsid w:val="00321763"/>
    <w:rsid w:val="00342CE3"/>
    <w:rsid w:val="003508BC"/>
    <w:rsid w:val="0038369A"/>
    <w:rsid w:val="003A01ED"/>
    <w:rsid w:val="003E0E0D"/>
    <w:rsid w:val="003F6536"/>
    <w:rsid w:val="00400C0C"/>
    <w:rsid w:val="00417B89"/>
    <w:rsid w:val="00424D54"/>
    <w:rsid w:val="004404B7"/>
    <w:rsid w:val="00440673"/>
    <w:rsid w:val="00466014"/>
    <w:rsid w:val="00477AAB"/>
    <w:rsid w:val="004D6136"/>
    <w:rsid w:val="005159F0"/>
    <w:rsid w:val="00564955"/>
    <w:rsid w:val="0058154B"/>
    <w:rsid w:val="00583206"/>
    <w:rsid w:val="005952F0"/>
    <w:rsid w:val="00597A28"/>
    <w:rsid w:val="005B3563"/>
    <w:rsid w:val="005E6A62"/>
    <w:rsid w:val="00614DDA"/>
    <w:rsid w:val="00622382"/>
    <w:rsid w:val="00630050"/>
    <w:rsid w:val="006414D0"/>
    <w:rsid w:val="006468DE"/>
    <w:rsid w:val="0066667B"/>
    <w:rsid w:val="00670BDB"/>
    <w:rsid w:val="006B06E5"/>
    <w:rsid w:val="006B13B1"/>
    <w:rsid w:val="006E0CE5"/>
    <w:rsid w:val="006F4AF4"/>
    <w:rsid w:val="006F4C48"/>
    <w:rsid w:val="00707025"/>
    <w:rsid w:val="00756F44"/>
    <w:rsid w:val="0076499F"/>
    <w:rsid w:val="007674BA"/>
    <w:rsid w:val="00774145"/>
    <w:rsid w:val="00783CFB"/>
    <w:rsid w:val="00792664"/>
    <w:rsid w:val="007962D4"/>
    <w:rsid w:val="007A4CA1"/>
    <w:rsid w:val="007D0D54"/>
    <w:rsid w:val="00803200"/>
    <w:rsid w:val="00807DAA"/>
    <w:rsid w:val="00812CF7"/>
    <w:rsid w:val="00893C4B"/>
    <w:rsid w:val="008A0E39"/>
    <w:rsid w:val="008D07A8"/>
    <w:rsid w:val="008D6E47"/>
    <w:rsid w:val="008E0E4E"/>
    <w:rsid w:val="008E3C6C"/>
    <w:rsid w:val="008F42C7"/>
    <w:rsid w:val="00900C5C"/>
    <w:rsid w:val="00913B03"/>
    <w:rsid w:val="009A172E"/>
    <w:rsid w:val="009E7D83"/>
    <w:rsid w:val="009F7B22"/>
    <w:rsid w:val="00A31238"/>
    <w:rsid w:val="00A50163"/>
    <w:rsid w:val="00A97E15"/>
    <w:rsid w:val="00AB11B6"/>
    <w:rsid w:val="00AB39E3"/>
    <w:rsid w:val="00AD4A91"/>
    <w:rsid w:val="00AE5523"/>
    <w:rsid w:val="00AF2FF1"/>
    <w:rsid w:val="00B10453"/>
    <w:rsid w:val="00B15459"/>
    <w:rsid w:val="00B165DD"/>
    <w:rsid w:val="00B2079F"/>
    <w:rsid w:val="00B212AA"/>
    <w:rsid w:val="00B2148F"/>
    <w:rsid w:val="00B21966"/>
    <w:rsid w:val="00B46F20"/>
    <w:rsid w:val="00B53DFD"/>
    <w:rsid w:val="00B776CB"/>
    <w:rsid w:val="00BC5F03"/>
    <w:rsid w:val="00BD685C"/>
    <w:rsid w:val="00BE097D"/>
    <w:rsid w:val="00BE766D"/>
    <w:rsid w:val="00C10D58"/>
    <w:rsid w:val="00C33284"/>
    <w:rsid w:val="00C57118"/>
    <w:rsid w:val="00C71F64"/>
    <w:rsid w:val="00CB75AF"/>
    <w:rsid w:val="00CC1CA1"/>
    <w:rsid w:val="00CD7FDB"/>
    <w:rsid w:val="00CE2F54"/>
    <w:rsid w:val="00CE7652"/>
    <w:rsid w:val="00CF3CBC"/>
    <w:rsid w:val="00D267AC"/>
    <w:rsid w:val="00D629D4"/>
    <w:rsid w:val="00D9227C"/>
    <w:rsid w:val="00DB49BB"/>
    <w:rsid w:val="00DC1A5B"/>
    <w:rsid w:val="00DC55D3"/>
    <w:rsid w:val="00DD63F3"/>
    <w:rsid w:val="00DE503C"/>
    <w:rsid w:val="00E056CA"/>
    <w:rsid w:val="00E2100D"/>
    <w:rsid w:val="00E27630"/>
    <w:rsid w:val="00E316C0"/>
    <w:rsid w:val="00E4090D"/>
    <w:rsid w:val="00E74906"/>
    <w:rsid w:val="00E971EE"/>
    <w:rsid w:val="00EA6FD2"/>
    <w:rsid w:val="00EC3BD4"/>
    <w:rsid w:val="00EF3B17"/>
    <w:rsid w:val="00EF4928"/>
    <w:rsid w:val="00F00531"/>
    <w:rsid w:val="00F376BE"/>
    <w:rsid w:val="00F4316C"/>
    <w:rsid w:val="00F66F83"/>
    <w:rsid w:val="00F67288"/>
    <w:rsid w:val="00FB2B0D"/>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C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
    <w:name w:val="Unresolved Mention"/>
    <w:basedOn w:val="DefaultParagraphFont"/>
    <w:uiPriority w:val="99"/>
    <w:semiHidden/>
    <w:unhideWhenUsed/>
    <w:rsid w:val="003F65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
    <w:name w:val="Unresolved Mention"/>
    <w:basedOn w:val="DefaultParagraphFont"/>
    <w:uiPriority w:val="99"/>
    <w:semiHidden/>
    <w:unhideWhenUsed/>
    <w:rsid w:val="003F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polkatheatre.com" TargetMode="External"/><Relationship Id="rId12" Type="http://schemas.openxmlformats.org/officeDocument/2006/relationships/hyperlink" Target="https://polkatheatre.com/jobs/" TargetMode="External"/><Relationship Id="rId13" Type="http://schemas.openxmlformats.org/officeDocument/2006/relationships/hyperlink" Target="mailto:fran@polkatheatre.com" TargetMode="External"/><Relationship Id="rId14" Type="http://schemas.openxmlformats.org/officeDocument/2006/relationships/hyperlink" Target="https://www.surveymonkey.co.uk/r/B3KW6ZH" TargetMode="External"/><Relationship Id="rId15" Type="http://schemas.openxmlformats.org/officeDocument/2006/relationships/hyperlink" Target="mailto:fran@polkatheatre.com" TargetMode="External"/><Relationship Id="rId16" Type="http://schemas.openxmlformats.org/officeDocument/2006/relationships/hyperlink" Target="mailto:lynette@polkheatre.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299DD-8AF8-4B06-9608-AFE4B776131F}">
  <ds:schemaRefs>
    <ds:schemaRef ds:uri="http://schemas.microsoft.com/office/2006/documentManagement/types"/>
    <ds:schemaRef ds:uri="http://schemas.microsoft.com/office/2006/metadata/properties"/>
    <ds:schemaRef ds:uri="22ff6d67-efb5-42be-a4d3-63b07169d99c"/>
    <ds:schemaRef ds:uri="http://purl.org/dc/dcmitype/"/>
    <ds:schemaRef ds:uri="http://purl.org/dc/elements/1.1/"/>
    <ds:schemaRef ds:uri="http://schemas.microsoft.com/office/infopath/2007/PartnerControls"/>
    <ds:schemaRef ds:uri="http://www.w3.org/XML/1998/namespace"/>
    <ds:schemaRef ds:uri="aae26bd9-454a-4c95-8e72-3327f3c82988"/>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3.xml><?xml version="1.0" encoding="utf-8"?>
<ds:datastoreItem xmlns:ds="http://schemas.openxmlformats.org/officeDocument/2006/customXml" ds:itemID="{1CDF4901-FA77-4CC8-ADA7-6212267C7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McGovern</cp:lastModifiedBy>
  <cp:revision>10</cp:revision>
  <dcterms:created xsi:type="dcterms:W3CDTF">2021-05-20T19:26:00Z</dcterms:created>
  <dcterms:modified xsi:type="dcterms:W3CDTF">2021-05-26T19:13:00Z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